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1D3B" w:rsidRPr="00F26E39" w:rsidRDefault="00B949ED" w:rsidP="00C91D3B">
      <w:pPr>
        <w:spacing w:after="0" w:line="276" w:lineRule="auto"/>
        <w:jc w:val="center"/>
        <w:rPr>
          <w:rFonts w:ascii="Times New Roman" w:hAnsi="Times New Roman"/>
          <w:b/>
          <w:bCs/>
          <w:sz w:val="24"/>
          <w:szCs w:val="24"/>
        </w:rPr>
      </w:pPr>
      <w:r w:rsidRPr="003C5ADE">
        <w:rPr>
          <w:rFonts w:ascii="Times New Roman" w:hAnsi="Times New Roman"/>
          <w:noProof/>
          <w:sz w:val="24"/>
          <w:szCs w:val="24"/>
          <w:lang w:val="en-US"/>
        </w:rPr>
        <w:drawing>
          <wp:inline distT="0" distB="0" distL="0" distR="0">
            <wp:extent cx="1416050" cy="1327150"/>
            <wp:effectExtent l="0" t="0" r="0" b="0"/>
            <wp:docPr id="1" name="Picture 2" descr="Description: C:\Users\Training\AppData\Local\Microsoft\Windows\INetCache\Content.Outlook\UM1ZEYBM\AMIU-logo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C:\Users\Training\AppData\Local\Microsoft\Windows\INetCache\Content.Outlook\UM1ZEYBM\AMIU-logo (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16050" cy="1327150"/>
                    </a:xfrm>
                    <a:prstGeom prst="rect">
                      <a:avLst/>
                    </a:prstGeom>
                    <a:noFill/>
                    <a:ln>
                      <a:noFill/>
                    </a:ln>
                  </pic:spPr>
                </pic:pic>
              </a:graphicData>
            </a:graphic>
          </wp:inline>
        </w:drawing>
      </w:r>
    </w:p>
    <w:p w:rsidR="00C91D3B" w:rsidRPr="00F26E39" w:rsidRDefault="00C91D3B" w:rsidP="00C91D3B">
      <w:pPr>
        <w:spacing w:after="0" w:line="360" w:lineRule="auto"/>
        <w:jc w:val="center"/>
        <w:rPr>
          <w:rFonts w:ascii="Times New Roman" w:hAnsi="Times New Roman"/>
          <w:b/>
          <w:bCs/>
          <w:sz w:val="24"/>
          <w:szCs w:val="24"/>
        </w:rPr>
      </w:pPr>
      <w:r w:rsidRPr="00F26E39">
        <w:rPr>
          <w:rFonts w:ascii="Times New Roman" w:hAnsi="Times New Roman"/>
          <w:b/>
          <w:bCs/>
          <w:sz w:val="24"/>
          <w:szCs w:val="24"/>
        </w:rPr>
        <w:t>AMREF INTERNATIONAL UNIVERSITY</w:t>
      </w:r>
    </w:p>
    <w:p w:rsidR="00C91D3B" w:rsidRPr="00F26E39" w:rsidRDefault="00C91D3B" w:rsidP="00C91D3B">
      <w:pPr>
        <w:spacing w:after="0" w:line="360" w:lineRule="auto"/>
        <w:jc w:val="center"/>
        <w:rPr>
          <w:rFonts w:ascii="Times New Roman" w:hAnsi="Times New Roman"/>
          <w:sz w:val="24"/>
          <w:szCs w:val="24"/>
        </w:rPr>
      </w:pPr>
      <w:r w:rsidRPr="00F26E39">
        <w:rPr>
          <w:rFonts w:ascii="Times New Roman" w:hAnsi="Times New Roman"/>
          <w:b/>
          <w:bCs/>
          <w:sz w:val="24"/>
          <w:szCs w:val="24"/>
        </w:rPr>
        <w:t>SCHOOL OF PUBLIC HEALTH</w:t>
      </w:r>
    </w:p>
    <w:p w:rsidR="00C91D3B" w:rsidRDefault="00C91D3B" w:rsidP="00C91D3B">
      <w:pPr>
        <w:spacing w:after="0" w:line="360" w:lineRule="auto"/>
        <w:jc w:val="center"/>
        <w:rPr>
          <w:rFonts w:ascii="Times New Roman" w:hAnsi="Times New Roman"/>
          <w:b/>
          <w:bCs/>
          <w:sz w:val="24"/>
          <w:szCs w:val="24"/>
        </w:rPr>
      </w:pPr>
      <w:r w:rsidRPr="00F26E39">
        <w:rPr>
          <w:rFonts w:ascii="Times New Roman" w:hAnsi="Times New Roman"/>
          <w:b/>
          <w:bCs/>
          <w:sz w:val="24"/>
          <w:szCs w:val="24"/>
        </w:rPr>
        <w:t xml:space="preserve">DEPARTMENT OF COMMUNITY HEALTH </w:t>
      </w:r>
    </w:p>
    <w:p w:rsidR="00B65B36" w:rsidRPr="00B65B36" w:rsidRDefault="00B65B36" w:rsidP="00B65B36">
      <w:pPr>
        <w:jc w:val="center"/>
        <w:rPr>
          <w:rFonts w:ascii="Times New Roman" w:hAnsi="Times New Roman"/>
          <w:b/>
          <w:sz w:val="24"/>
          <w:szCs w:val="24"/>
        </w:rPr>
      </w:pPr>
      <w:r w:rsidRPr="00E67F93">
        <w:rPr>
          <w:rFonts w:ascii="Times New Roman" w:hAnsi="Times New Roman"/>
          <w:b/>
          <w:sz w:val="24"/>
          <w:szCs w:val="24"/>
        </w:rPr>
        <w:t>DIPLOMA IN COMMUNITY HEALTH PRACTICE</w:t>
      </w:r>
    </w:p>
    <w:p w:rsidR="00C91D3B" w:rsidRPr="00F26E39" w:rsidRDefault="006B7A00" w:rsidP="00C91D3B">
      <w:pPr>
        <w:spacing w:after="0" w:line="360" w:lineRule="auto"/>
        <w:jc w:val="center"/>
        <w:rPr>
          <w:rFonts w:ascii="Times New Roman" w:hAnsi="Times New Roman"/>
          <w:sz w:val="24"/>
          <w:szCs w:val="24"/>
        </w:rPr>
      </w:pPr>
      <w:r w:rsidRPr="006B7A00">
        <w:rPr>
          <w:rFonts w:ascii="Times New Roman" w:hAnsi="Times New Roman"/>
          <w:b/>
          <w:bCs/>
          <w:sz w:val="24"/>
          <w:szCs w:val="24"/>
        </w:rPr>
        <w:t>SPECIAL AND SUPPLEMENTARY EXAMINATION</w:t>
      </w:r>
    </w:p>
    <w:p w:rsidR="00C91D3B" w:rsidRPr="00F26E39" w:rsidRDefault="00C91D3B" w:rsidP="00C91D3B">
      <w:pPr>
        <w:spacing w:after="0" w:line="276" w:lineRule="auto"/>
        <w:contextualSpacing/>
        <w:jc w:val="both"/>
        <w:rPr>
          <w:rFonts w:ascii="Times New Roman" w:eastAsia="Times New Roman" w:hAnsi="Times New Roman"/>
          <w:b/>
          <w:sz w:val="24"/>
          <w:szCs w:val="24"/>
          <w:lang w:eastAsia="en-GB"/>
        </w:rPr>
      </w:pPr>
    </w:p>
    <w:p w:rsidR="00AA3C1C" w:rsidRDefault="00DE1F3E" w:rsidP="00C91D3B">
      <w:pPr>
        <w:spacing w:after="0" w:line="276" w:lineRule="auto"/>
        <w:contextualSpacing/>
        <w:jc w:val="both"/>
        <w:rPr>
          <w:rFonts w:ascii="Times New Roman" w:eastAsia="Times New Roman" w:hAnsi="Times New Roman"/>
          <w:sz w:val="24"/>
          <w:szCs w:val="24"/>
          <w:lang w:eastAsia="en-GB"/>
        </w:rPr>
      </w:pPr>
      <w:r>
        <w:rPr>
          <w:rFonts w:ascii="Times New Roman" w:eastAsia="Times New Roman" w:hAnsi="Times New Roman"/>
          <w:b/>
          <w:sz w:val="24"/>
          <w:szCs w:val="24"/>
          <w:lang w:eastAsia="en-GB"/>
        </w:rPr>
        <w:t>D</w:t>
      </w:r>
      <w:r w:rsidR="00C91D3B">
        <w:rPr>
          <w:rFonts w:ascii="Times New Roman" w:eastAsia="Times New Roman" w:hAnsi="Times New Roman"/>
          <w:b/>
          <w:sz w:val="24"/>
          <w:szCs w:val="24"/>
          <w:lang w:eastAsia="en-GB"/>
        </w:rPr>
        <w:t>CH</w:t>
      </w:r>
      <w:r w:rsidR="00AA3C1C">
        <w:rPr>
          <w:rFonts w:ascii="Times New Roman" w:eastAsia="Times New Roman" w:hAnsi="Times New Roman"/>
          <w:b/>
          <w:sz w:val="24"/>
          <w:szCs w:val="24"/>
          <w:lang w:eastAsia="en-GB"/>
        </w:rPr>
        <w:t>P</w:t>
      </w:r>
      <w:r w:rsidR="00C91D3B">
        <w:rPr>
          <w:rFonts w:ascii="Times New Roman" w:eastAsia="Times New Roman" w:hAnsi="Times New Roman"/>
          <w:b/>
          <w:sz w:val="24"/>
          <w:szCs w:val="24"/>
          <w:lang w:eastAsia="en-GB"/>
        </w:rPr>
        <w:t>:</w:t>
      </w:r>
      <w:r w:rsidR="007F4207">
        <w:rPr>
          <w:rFonts w:ascii="Times New Roman" w:eastAsia="Times New Roman" w:hAnsi="Times New Roman"/>
          <w:b/>
          <w:sz w:val="24"/>
          <w:szCs w:val="24"/>
          <w:lang w:eastAsia="en-GB"/>
        </w:rPr>
        <w:t>137</w:t>
      </w:r>
      <w:r w:rsidR="00C91D3B">
        <w:rPr>
          <w:rFonts w:ascii="Times New Roman" w:eastAsia="Times New Roman" w:hAnsi="Times New Roman"/>
          <w:b/>
          <w:sz w:val="24"/>
          <w:szCs w:val="24"/>
          <w:lang w:eastAsia="en-GB"/>
        </w:rPr>
        <w:tab/>
      </w:r>
      <w:r w:rsidR="00920583">
        <w:rPr>
          <w:rFonts w:ascii="Times New Roman" w:eastAsia="Times New Roman" w:hAnsi="Times New Roman"/>
          <w:sz w:val="24"/>
          <w:szCs w:val="24"/>
          <w:lang w:eastAsia="en-GB"/>
        </w:rPr>
        <w:t>Food Safety and Hygiene</w:t>
      </w:r>
      <w:r w:rsidR="00AA3C1C">
        <w:rPr>
          <w:rFonts w:ascii="Times New Roman" w:eastAsia="Times New Roman" w:hAnsi="Times New Roman"/>
          <w:sz w:val="24"/>
          <w:szCs w:val="24"/>
          <w:lang w:eastAsia="en-GB"/>
        </w:rPr>
        <w:t xml:space="preserve"> </w:t>
      </w:r>
    </w:p>
    <w:p w:rsidR="00C91D3B" w:rsidRPr="00F26E39" w:rsidRDefault="00C91D3B" w:rsidP="00C91D3B">
      <w:pPr>
        <w:spacing w:after="0" w:line="276" w:lineRule="auto"/>
        <w:contextualSpacing/>
        <w:jc w:val="both"/>
        <w:rPr>
          <w:rFonts w:ascii="Times New Roman" w:eastAsia="Times New Roman" w:hAnsi="Times New Roman"/>
          <w:b/>
          <w:sz w:val="24"/>
          <w:szCs w:val="24"/>
          <w:lang w:eastAsia="en-GB"/>
        </w:rPr>
      </w:pPr>
      <w:r w:rsidRPr="00F26E39">
        <w:rPr>
          <w:rFonts w:ascii="Times New Roman" w:eastAsia="Times New Roman" w:hAnsi="Times New Roman"/>
          <w:b/>
          <w:sz w:val="24"/>
          <w:szCs w:val="24"/>
          <w:lang w:eastAsia="en-GB"/>
        </w:rPr>
        <w:t>DATE:</w:t>
      </w:r>
      <w:r w:rsidRPr="00F26E39">
        <w:rPr>
          <w:rFonts w:ascii="Times New Roman" w:eastAsia="Times New Roman" w:hAnsi="Times New Roman"/>
          <w:b/>
          <w:sz w:val="24"/>
          <w:szCs w:val="24"/>
          <w:lang w:eastAsia="en-GB"/>
        </w:rPr>
        <w:tab/>
      </w:r>
      <w:r w:rsidR="006B7A00" w:rsidRPr="00F3081D">
        <w:rPr>
          <w:rFonts w:ascii="Times New Roman" w:hAnsi="Times New Roman"/>
          <w:sz w:val="24"/>
          <w:szCs w:val="24"/>
        </w:rPr>
        <w:t>Wednesday 13</w:t>
      </w:r>
      <w:r w:rsidR="006B7A00" w:rsidRPr="00F3081D">
        <w:rPr>
          <w:rFonts w:ascii="Times New Roman" w:hAnsi="Times New Roman"/>
          <w:sz w:val="24"/>
          <w:szCs w:val="24"/>
          <w:vertAlign w:val="superscript"/>
        </w:rPr>
        <w:t>th</w:t>
      </w:r>
      <w:r w:rsidR="006B7A00" w:rsidRPr="00F3081D">
        <w:rPr>
          <w:rFonts w:ascii="Times New Roman" w:hAnsi="Times New Roman"/>
          <w:sz w:val="24"/>
          <w:szCs w:val="24"/>
        </w:rPr>
        <w:t xml:space="preserve"> March 2024</w:t>
      </w:r>
    </w:p>
    <w:p w:rsidR="00C91D3B" w:rsidRPr="00F26E39" w:rsidRDefault="00C91D3B" w:rsidP="00C91D3B">
      <w:pPr>
        <w:spacing w:after="0" w:line="276" w:lineRule="auto"/>
        <w:contextualSpacing/>
        <w:jc w:val="both"/>
        <w:rPr>
          <w:rFonts w:ascii="Times New Roman" w:eastAsia="Times New Roman" w:hAnsi="Times New Roman"/>
          <w:b/>
          <w:sz w:val="24"/>
          <w:szCs w:val="24"/>
          <w:lang w:eastAsia="en-GB"/>
        </w:rPr>
      </w:pPr>
      <w:r w:rsidRPr="00F26E39">
        <w:rPr>
          <w:rFonts w:ascii="Times New Roman" w:eastAsia="Times New Roman" w:hAnsi="Times New Roman"/>
          <w:b/>
          <w:sz w:val="24"/>
          <w:szCs w:val="24"/>
          <w:lang w:eastAsia="en-GB"/>
        </w:rPr>
        <w:t>TIME:</w:t>
      </w:r>
      <w:r w:rsidRPr="00F26E39">
        <w:rPr>
          <w:rFonts w:ascii="Times New Roman" w:eastAsia="Times New Roman" w:hAnsi="Times New Roman"/>
          <w:b/>
          <w:sz w:val="24"/>
          <w:szCs w:val="24"/>
          <w:lang w:eastAsia="en-GB"/>
        </w:rPr>
        <w:tab/>
      </w:r>
      <w:r w:rsidRPr="00F26E39">
        <w:rPr>
          <w:rFonts w:ascii="Times New Roman" w:eastAsia="Times New Roman" w:hAnsi="Times New Roman"/>
          <w:sz w:val="24"/>
          <w:szCs w:val="24"/>
          <w:lang w:eastAsia="en-GB"/>
        </w:rPr>
        <w:t>Two Hours</w:t>
      </w:r>
      <w:r w:rsidRPr="00F26E39">
        <w:rPr>
          <w:rFonts w:ascii="Times New Roman" w:eastAsia="Times New Roman" w:hAnsi="Times New Roman"/>
          <w:b/>
          <w:sz w:val="24"/>
          <w:szCs w:val="24"/>
          <w:lang w:eastAsia="en-GB"/>
        </w:rPr>
        <w:tab/>
      </w:r>
      <w:r w:rsidRPr="00F26E39">
        <w:rPr>
          <w:rFonts w:ascii="Times New Roman" w:eastAsia="Times New Roman" w:hAnsi="Times New Roman"/>
          <w:b/>
          <w:sz w:val="24"/>
          <w:szCs w:val="24"/>
          <w:lang w:eastAsia="en-GB"/>
        </w:rPr>
        <w:tab/>
        <w:t>Start:</w:t>
      </w:r>
      <w:r w:rsidRPr="00F26E39">
        <w:rPr>
          <w:rFonts w:ascii="Times New Roman" w:eastAsia="Times New Roman" w:hAnsi="Times New Roman"/>
          <w:b/>
          <w:sz w:val="24"/>
          <w:szCs w:val="24"/>
          <w:lang w:eastAsia="en-GB"/>
        </w:rPr>
        <w:tab/>
      </w:r>
      <w:r w:rsidR="006B7A00">
        <w:rPr>
          <w:rFonts w:ascii="Times New Roman" w:eastAsia="Times New Roman" w:hAnsi="Times New Roman"/>
          <w:sz w:val="24"/>
          <w:szCs w:val="24"/>
          <w:lang w:eastAsia="en-GB"/>
        </w:rPr>
        <w:t>14:</w:t>
      </w:r>
      <w:r>
        <w:rPr>
          <w:rFonts w:ascii="Times New Roman" w:eastAsia="Times New Roman" w:hAnsi="Times New Roman"/>
          <w:sz w:val="24"/>
          <w:szCs w:val="24"/>
          <w:lang w:eastAsia="en-GB"/>
        </w:rPr>
        <w:t>0</w:t>
      </w:r>
      <w:r w:rsidRPr="00A6634E">
        <w:rPr>
          <w:rFonts w:ascii="Times New Roman" w:eastAsia="Times New Roman" w:hAnsi="Times New Roman"/>
          <w:sz w:val="24"/>
          <w:szCs w:val="24"/>
          <w:lang w:eastAsia="en-GB"/>
        </w:rPr>
        <w:t>0 Hours</w:t>
      </w:r>
      <w:r w:rsidRPr="00F26E39">
        <w:rPr>
          <w:rFonts w:ascii="Times New Roman" w:eastAsia="Times New Roman" w:hAnsi="Times New Roman"/>
          <w:b/>
          <w:sz w:val="24"/>
          <w:szCs w:val="24"/>
          <w:lang w:eastAsia="en-GB"/>
        </w:rPr>
        <w:tab/>
      </w:r>
      <w:r w:rsidRPr="00F26E39">
        <w:rPr>
          <w:rFonts w:ascii="Times New Roman" w:eastAsia="Times New Roman" w:hAnsi="Times New Roman"/>
          <w:b/>
          <w:sz w:val="24"/>
          <w:szCs w:val="24"/>
          <w:lang w:eastAsia="en-GB"/>
        </w:rPr>
        <w:tab/>
        <w:t>Finish</w:t>
      </w:r>
      <w:r>
        <w:rPr>
          <w:rFonts w:ascii="Times New Roman" w:eastAsia="Times New Roman" w:hAnsi="Times New Roman"/>
          <w:b/>
          <w:sz w:val="24"/>
          <w:szCs w:val="24"/>
          <w:lang w:eastAsia="en-GB"/>
        </w:rPr>
        <w:t xml:space="preserve"> </w:t>
      </w:r>
      <w:r w:rsidR="006B7A00">
        <w:rPr>
          <w:rFonts w:ascii="Times New Roman" w:eastAsia="Times New Roman" w:hAnsi="Times New Roman"/>
          <w:b/>
          <w:sz w:val="24"/>
          <w:szCs w:val="24"/>
          <w:lang w:eastAsia="en-GB"/>
        </w:rPr>
        <w:t xml:space="preserve">16: </w:t>
      </w:r>
      <w:r>
        <w:rPr>
          <w:rFonts w:ascii="Times New Roman" w:eastAsia="Times New Roman" w:hAnsi="Times New Roman"/>
          <w:sz w:val="24"/>
          <w:szCs w:val="24"/>
          <w:lang w:eastAsia="en-GB"/>
        </w:rPr>
        <w:t>0</w:t>
      </w:r>
      <w:r w:rsidRPr="00A6634E">
        <w:rPr>
          <w:rFonts w:ascii="Times New Roman" w:eastAsia="Times New Roman" w:hAnsi="Times New Roman"/>
          <w:sz w:val="24"/>
          <w:szCs w:val="24"/>
          <w:lang w:eastAsia="en-GB"/>
        </w:rPr>
        <w:t>0 Hours</w:t>
      </w:r>
    </w:p>
    <w:p w:rsidR="00C91D3B" w:rsidRPr="00F26E39" w:rsidRDefault="00C91D3B" w:rsidP="00C91D3B">
      <w:pPr>
        <w:spacing w:after="0" w:line="276" w:lineRule="auto"/>
        <w:contextualSpacing/>
        <w:jc w:val="both"/>
        <w:rPr>
          <w:rFonts w:ascii="Times New Roman" w:eastAsia="Times New Roman" w:hAnsi="Times New Roman"/>
          <w:b/>
          <w:sz w:val="24"/>
          <w:szCs w:val="24"/>
          <w:lang w:eastAsia="en-GB"/>
        </w:rPr>
      </w:pPr>
    </w:p>
    <w:p w:rsidR="00C91D3B" w:rsidRPr="00F26E39" w:rsidRDefault="00C91D3B" w:rsidP="00C91D3B">
      <w:pPr>
        <w:spacing w:after="0" w:line="276" w:lineRule="auto"/>
        <w:contextualSpacing/>
        <w:jc w:val="both"/>
        <w:rPr>
          <w:rFonts w:ascii="Times New Roman" w:eastAsia="Times New Roman" w:hAnsi="Times New Roman"/>
          <w:b/>
          <w:sz w:val="24"/>
          <w:szCs w:val="24"/>
          <w:lang w:eastAsia="en-GB"/>
        </w:rPr>
      </w:pPr>
      <w:r w:rsidRPr="00F26E39">
        <w:rPr>
          <w:rFonts w:ascii="Times New Roman" w:eastAsia="Times New Roman" w:hAnsi="Times New Roman"/>
          <w:b/>
          <w:sz w:val="24"/>
          <w:szCs w:val="24"/>
          <w:lang w:eastAsia="en-GB"/>
        </w:rPr>
        <w:t xml:space="preserve">INSTRUCTIONS </w:t>
      </w:r>
    </w:p>
    <w:p w:rsidR="00C91D3B" w:rsidRPr="00F26E39" w:rsidRDefault="00C91D3B" w:rsidP="00C91D3B">
      <w:pPr>
        <w:numPr>
          <w:ilvl w:val="0"/>
          <w:numId w:val="12"/>
        </w:numPr>
        <w:spacing w:after="0" w:line="276" w:lineRule="auto"/>
        <w:ind w:left="360"/>
        <w:contextualSpacing/>
        <w:jc w:val="both"/>
        <w:rPr>
          <w:rFonts w:ascii="Times New Roman" w:eastAsia="Times New Roman" w:hAnsi="Times New Roman"/>
          <w:sz w:val="24"/>
          <w:szCs w:val="24"/>
          <w:lang w:eastAsia="en-GB"/>
        </w:rPr>
      </w:pPr>
      <w:r w:rsidRPr="00F26E39">
        <w:rPr>
          <w:rFonts w:ascii="Times New Roman" w:eastAsia="Times New Roman" w:hAnsi="Times New Roman"/>
          <w:sz w:val="24"/>
          <w:szCs w:val="24"/>
          <w:lang w:eastAsia="en-GB"/>
        </w:rPr>
        <w:t xml:space="preserve">This exam is marked out of </w:t>
      </w:r>
      <w:r w:rsidR="00A50F8F">
        <w:rPr>
          <w:rFonts w:ascii="Times New Roman" w:eastAsia="Times New Roman" w:hAnsi="Times New Roman"/>
          <w:sz w:val="24"/>
          <w:szCs w:val="24"/>
          <w:lang w:eastAsia="en-GB"/>
        </w:rPr>
        <w:t>6</w:t>
      </w:r>
      <w:r w:rsidRPr="00F26E39">
        <w:rPr>
          <w:rFonts w:ascii="Times New Roman" w:eastAsia="Times New Roman" w:hAnsi="Times New Roman"/>
          <w:sz w:val="24"/>
          <w:szCs w:val="24"/>
          <w:lang w:eastAsia="en-GB"/>
        </w:rPr>
        <w:t xml:space="preserve">0 marks </w:t>
      </w:r>
    </w:p>
    <w:p w:rsidR="00C91D3B" w:rsidRDefault="00C91D3B" w:rsidP="00C91D3B">
      <w:pPr>
        <w:numPr>
          <w:ilvl w:val="0"/>
          <w:numId w:val="12"/>
        </w:numPr>
        <w:spacing w:after="0" w:line="276" w:lineRule="auto"/>
        <w:ind w:left="360"/>
        <w:contextualSpacing/>
        <w:jc w:val="both"/>
        <w:rPr>
          <w:rFonts w:ascii="Times New Roman" w:eastAsia="Times New Roman" w:hAnsi="Times New Roman"/>
          <w:sz w:val="24"/>
          <w:szCs w:val="24"/>
          <w:lang w:eastAsia="en-GB"/>
        </w:rPr>
      </w:pPr>
      <w:r w:rsidRPr="0052251B">
        <w:rPr>
          <w:rFonts w:ascii="Times New Roman" w:eastAsia="Times New Roman" w:hAnsi="Times New Roman"/>
          <w:sz w:val="24"/>
          <w:szCs w:val="24"/>
          <w:lang w:eastAsia="en-GB"/>
        </w:rPr>
        <w:t>This Examination comprises T</w:t>
      </w:r>
      <w:r>
        <w:rPr>
          <w:rFonts w:ascii="Times New Roman" w:eastAsia="Times New Roman" w:hAnsi="Times New Roman"/>
          <w:sz w:val="24"/>
          <w:szCs w:val="24"/>
          <w:lang w:eastAsia="en-GB"/>
        </w:rPr>
        <w:t>WO</w:t>
      </w:r>
      <w:r w:rsidRPr="0052251B">
        <w:rPr>
          <w:rFonts w:ascii="Times New Roman" w:eastAsia="Times New Roman" w:hAnsi="Times New Roman"/>
          <w:sz w:val="24"/>
          <w:szCs w:val="24"/>
          <w:lang w:eastAsia="en-GB"/>
        </w:rPr>
        <w:t xml:space="preserve"> Sections </w:t>
      </w:r>
    </w:p>
    <w:p w:rsidR="00C91D3B" w:rsidRDefault="00C91D3B" w:rsidP="00C91D3B">
      <w:pPr>
        <w:spacing w:after="0" w:line="276" w:lineRule="auto"/>
        <w:ind w:left="360"/>
        <w:contextualSpacing/>
        <w:jc w:val="both"/>
        <w:rPr>
          <w:rFonts w:ascii="Times New Roman" w:eastAsia="Times New Roman" w:hAnsi="Times New Roman"/>
          <w:sz w:val="24"/>
          <w:szCs w:val="24"/>
          <w:lang w:eastAsia="en-GB"/>
        </w:rPr>
      </w:pPr>
      <w:r w:rsidRPr="006849C9">
        <w:rPr>
          <w:rFonts w:ascii="Times New Roman" w:eastAsia="Times New Roman" w:hAnsi="Times New Roman"/>
          <w:b/>
          <w:sz w:val="24"/>
          <w:szCs w:val="24"/>
          <w:lang w:eastAsia="en-GB"/>
        </w:rPr>
        <w:t>Section A</w:t>
      </w:r>
      <w:r w:rsidRPr="0052251B">
        <w:rPr>
          <w:rFonts w:ascii="Times New Roman" w:eastAsia="Times New Roman" w:hAnsi="Times New Roman"/>
          <w:sz w:val="24"/>
          <w:szCs w:val="24"/>
          <w:lang w:eastAsia="en-GB"/>
        </w:rPr>
        <w:t xml:space="preserve">: </w:t>
      </w:r>
      <w:r>
        <w:rPr>
          <w:rFonts w:ascii="Times New Roman" w:eastAsia="Times New Roman" w:hAnsi="Times New Roman"/>
          <w:sz w:val="24"/>
          <w:szCs w:val="24"/>
          <w:lang w:eastAsia="en-GB"/>
        </w:rPr>
        <w:t>Short Answer Questions (</w:t>
      </w:r>
      <w:r w:rsidR="00A50F8F">
        <w:rPr>
          <w:rFonts w:ascii="Times New Roman" w:eastAsia="Times New Roman" w:hAnsi="Times New Roman"/>
          <w:sz w:val="24"/>
          <w:szCs w:val="24"/>
          <w:lang w:eastAsia="en-GB"/>
        </w:rPr>
        <w:t>2</w:t>
      </w:r>
      <w:r>
        <w:rPr>
          <w:rFonts w:ascii="Times New Roman" w:eastAsia="Times New Roman" w:hAnsi="Times New Roman"/>
          <w:sz w:val="24"/>
          <w:szCs w:val="24"/>
          <w:lang w:eastAsia="en-GB"/>
        </w:rPr>
        <w:t>0 marks)</w:t>
      </w:r>
    </w:p>
    <w:p w:rsidR="00C91D3B" w:rsidRPr="0052251B" w:rsidRDefault="00C91D3B" w:rsidP="00C91D3B">
      <w:pPr>
        <w:spacing w:after="0" w:line="276" w:lineRule="auto"/>
        <w:ind w:left="360"/>
        <w:contextualSpacing/>
        <w:jc w:val="both"/>
        <w:rPr>
          <w:rFonts w:ascii="Times New Roman" w:eastAsia="Times New Roman" w:hAnsi="Times New Roman"/>
          <w:sz w:val="24"/>
          <w:szCs w:val="24"/>
          <w:lang w:eastAsia="en-GB"/>
        </w:rPr>
      </w:pPr>
      <w:r w:rsidRPr="006849C9">
        <w:rPr>
          <w:rFonts w:ascii="Times New Roman" w:eastAsia="Times New Roman" w:hAnsi="Times New Roman"/>
          <w:b/>
          <w:sz w:val="24"/>
          <w:szCs w:val="24"/>
          <w:lang w:eastAsia="en-GB"/>
        </w:rPr>
        <w:t>Section B</w:t>
      </w:r>
      <w:r w:rsidRPr="0052251B">
        <w:rPr>
          <w:rFonts w:ascii="Times New Roman" w:eastAsia="Times New Roman" w:hAnsi="Times New Roman"/>
          <w:sz w:val="24"/>
          <w:szCs w:val="24"/>
          <w:lang w:eastAsia="en-GB"/>
        </w:rPr>
        <w:t xml:space="preserve">: Long </w:t>
      </w:r>
      <w:r>
        <w:rPr>
          <w:rFonts w:ascii="Times New Roman" w:eastAsia="Times New Roman" w:hAnsi="Times New Roman"/>
          <w:sz w:val="24"/>
          <w:szCs w:val="24"/>
          <w:lang w:eastAsia="en-GB"/>
        </w:rPr>
        <w:t>A</w:t>
      </w:r>
      <w:r w:rsidRPr="0052251B">
        <w:rPr>
          <w:rFonts w:ascii="Times New Roman" w:eastAsia="Times New Roman" w:hAnsi="Times New Roman"/>
          <w:sz w:val="24"/>
          <w:szCs w:val="24"/>
          <w:lang w:eastAsia="en-GB"/>
        </w:rPr>
        <w:t xml:space="preserve">nswer </w:t>
      </w:r>
      <w:r>
        <w:rPr>
          <w:rFonts w:ascii="Times New Roman" w:eastAsia="Times New Roman" w:hAnsi="Times New Roman"/>
          <w:sz w:val="24"/>
          <w:szCs w:val="24"/>
          <w:lang w:eastAsia="en-GB"/>
        </w:rPr>
        <w:t>Q</w:t>
      </w:r>
      <w:r w:rsidRPr="0052251B">
        <w:rPr>
          <w:rFonts w:ascii="Times New Roman" w:eastAsia="Times New Roman" w:hAnsi="Times New Roman"/>
          <w:sz w:val="24"/>
          <w:szCs w:val="24"/>
          <w:lang w:eastAsia="en-GB"/>
        </w:rPr>
        <w:t>uestions</w:t>
      </w:r>
      <w:r>
        <w:rPr>
          <w:rFonts w:ascii="Times New Roman" w:eastAsia="Times New Roman" w:hAnsi="Times New Roman"/>
          <w:sz w:val="24"/>
          <w:szCs w:val="24"/>
          <w:lang w:eastAsia="en-GB"/>
        </w:rPr>
        <w:t xml:space="preserve"> (40 marks)</w:t>
      </w:r>
      <w:r w:rsidRPr="0052251B">
        <w:rPr>
          <w:rFonts w:ascii="Times New Roman" w:eastAsia="Times New Roman" w:hAnsi="Times New Roman"/>
          <w:sz w:val="24"/>
          <w:szCs w:val="24"/>
          <w:lang w:eastAsia="en-GB"/>
        </w:rPr>
        <w:t xml:space="preserve"> </w:t>
      </w:r>
    </w:p>
    <w:p w:rsidR="00C91D3B" w:rsidRDefault="00C91D3B" w:rsidP="00C91D3B">
      <w:pPr>
        <w:numPr>
          <w:ilvl w:val="0"/>
          <w:numId w:val="12"/>
        </w:numPr>
        <w:spacing w:after="0" w:line="276" w:lineRule="auto"/>
        <w:ind w:left="360"/>
        <w:contextualSpacing/>
        <w:rPr>
          <w:rFonts w:ascii="Times New Roman" w:eastAsia="Times New Roman" w:hAnsi="Times New Roman"/>
          <w:sz w:val="24"/>
          <w:szCs w:val="24"/>
          <w:lang w:eastAsia="en-GB"/>
        </w:rPr>
      </w:pPr>
      <w:r w:rsidRPr="0052251B">
        <w:rPr>
          <w:rFonts w:ascii="Times New Roman" w:eastAsia="Times New Roman" w:hAnsi="Times New Roman"/>
          <w:sz w:val="24"/>
          <w:szCs w:val="24"/>
          <w:lang w:eastAsia="en-GB"/>
        </w:rPr>
        <w:t xml:space="preserve">All questions </w:t>
      </w:r>
      <w:r>
        <w:rPr>
          <w:rFonts w:ascii="Times New Roman" w:eastAsia="Times New Roman" w:hAnsi="Times New Roman"/>
          <w:sz w:val="24"/>
          <w:szCs w:val="24"/>
          <w:lang w:eastAsia="en-GB"/>
        </w:rPr>
        <w:t xml:space="preserve">in Section A </w:t>
      </w:r>
      <w:r w:rsidRPr="0052251B">
        <w:rPr>
          <w:rFonts w:ascii="Times New Roman" w:eastAsia="Times New Roman" w:hAnsi="Times New Roman"/>
          <w:sz w:val="24"/>
          <w:szCs w:val="24"/>
          <w:lang w:eastAsia="en-GB"/>
        </w:rPr>
        <w:t>are compulsory</w:t>
      </w:r>
      <w:r w:rsidR="002F706F">
        <w:rPr>
          <w:rFonts w:ascii="Times New Roman" w:eastAsia="Times New Roman" w:hAnsi="Times New Roman"/>
          <w:sz w:val="24"/>
          <w:szCs w:val="24"/>
          <w:lang w:eastAsia="en-GB"/>
        </w:rPr>
        <w:t>,</w:t>
      </w:r>
      <w:r>
        <w:rPr>
          <w:rFonts w:ascii="Times New Roman" w:eastAsia="Times New Roman" w:hAnsi="Times New Roman"/>
          <w:sz w:val="24"/>
          <w:szCs w:val="24"/>
          <w:lang w:eastAsia="en-GB"/>
        </w:rPr>
        <w:t xml:space="preserve"> and Answer any TWO questions in Section B</w:t>
      </w:r>
    </w:p>
    <w:p w:rsidR="003F7EA4" w:rsidRDefault="00C91D3B" w:rsidP="00C91D3B">
      <w:pPr>
        <w:jc w:val="center"/>
        <w:rPr>
          <w:rFonts w:ascii="Arial" w:hAnsi="Arial" w:cs="Arial"/>
          <w:b/>
          <w:noProof/>
          <w:sz w:val="24"/>
          <w:szCs w:val="24"/>
        </w:rPr>
      </w:pPr>
      <w:r>
        <w:rPr>
          <w:rFonts w:ascii="Times" w:hAnsi="Times"/>
          <w:b/>
          <w:sz w:val="24"/>
          <w:szCs w:val="24"/>
        </w:rPr>
        <w:br w:type="page"/>
      </w:r>
    </w:p>
    <w:p w:rsidR="007A7742" w:rsidRPr="00E1259B" w:rsidRDefault="002F706F" w:rsidP="00C61DD1">
      <w:pPr>
        <w:spacing w:line="276" w:lineRule="auto"/>
        <w:jc w:val="center"/>
        <w:rPr>
          <w:rFonts w:ascii="Times New Roman" w:eastAsia="Arial Unicode MS" w:hAnsi="Times New Roman"/>
          <w:b/>
          <w:color w:val="000000"/>
          <w:sz w:val="24"/>
          <w:szCs w:val="24"/>
        </w:rPr>
      </w:pPr>
      <w:r w:rsidRPr="00E1259B">
        <w:rPr>
          <w:rFonts w:ascii="Times New Roman" w:eastAsia="Times New Roman" w:hAnsi="Times New Roman"/>
          <w:b/>
          <w:bCs/>
          <w:sz w:val="24"/>
          <w:szCs w:val="24"/>
        </w:rPr>
        <w:lastRenderedPageBreak/>
        <w:t>ANSWER</w:t>
      </w:r>
      <w:r w:rsidR="007A7742" w:rsidRPr="00E1259B">
        <w:rPr>
          <w:rFonts w:ascii="Times New Roman" w:eastAsia="Times New Roman" w:hAnsi="Times New Roman"/>
          <w:b/>
          <w:bCs/>
          <w:sz w:val="24"/>
          <w:szCs w:val="24"/>
        </w:rPr>
        <w:t xml:space="preserve"> QUESTIONS</w:t>
      </w:r>
      <w:r w:rsidR="007A7742" w:rsidRPr="00E1259B">
        <w:rPr>
          <w:rFonts w:ascii="Times New Roman" w:eastAsia="Times New Roman" w:hAnsi="Times New Roman"/>
          <w:b/>
          <w:bCs/>
          <w:sz w:val="24"/>
          <w:szCs w:val="24"/>
        </w:rPr>
        <w:br/>
        <w:t xml:space="preserve"> </w:t>
      </w:r>
      <w:r w:rsidR="007A7742" w:rsidRPr="00E1259B">
        <w:rPr>
          <w:rFonts w:ascii="Times New Roman" w:eastAsia="Arial Unicode MS" w:hAnsi="Times New Roman"/>
          <w:b/>
          <w:color w:val="000000"/>
          <w:sz w:val="24"/>
          <w:szCs w:val="24"/>
        </w:rPr>
        <w:t>ANSWER ALL QUESTIONS – 20 MARKS</w:t>
      </w:r>
    </w:p>
    <w:p w:rsidR="00C61DD1" w:rsidRPr="00016EF6" w:rsidRDefault="009023FF" w:rsidP="00C61DD1">
      <w:pPr>
        <w:numPr>
          <w:ilvl w:val="0"/>
          <w:numId w:val="29"/>
        </w:numPr>
        <w:spacing w:before="100" w:beforeAutospacing="1" w:after="100" w:afterAutospacing="1" w:line="240" w:lineRule="auto"/>
        <w:rPr>
          <w:rFonts w:ascii="Times New Roman" w:eastAsia="Times New Roman" w:hAnsi="Times New Roman"/>
          <w:sz w:val="24"/>
          <w:szCs w:val="24"/>
          <w:lang w:val="en-US"/>
        </w:rPr>
      </w:pPr>
      <w:proofErr w:type="spellStart"/>
      <w:r w:rsidRPr="009023FF">
        <w:rPr>
          <w:rFonts w:ascii="Times New Roman" w:eastAsia="Times New Roman" w:hAnsi="Times New Roman"/>
          <w:sz w:val="24"/>
          <w:szCs w:val="24"/>
          <w:lang w:val="en-US"/>
        </w:rPr>
        <w:t>i</w:t>
      </w:r>
      <w:proofErr w:type="spellEnd"/>
      <w:r w:rsidRPr="009023FF">
        <w:rPr>
          <w:rFonts w:ascii="Times New Roman" w:eastAsia="Times New Roman" w:hAnsi="Times New Roman"/>
          <w:sz w:val="24"/>
          <w:szCs w:val="24"/>
          <w:lang w:val="en-US"/>
        </w:rPr>
        <w:t xml:space="preserve">) Differentiate between the </w:t>
      </w:r>
      <w:r w:rsidRPr="00016EF6">
        <w:rPr>
          <w:rFonts w:ascii="Times New Roman" w:eastAsia="Times New Roman" w:hAnsi="Times New Roman"/>
          <w:sz w:val="24"/>
          <w:szCs w:val="24"/>
          <w:lang w:val="en-US"/>
        </w:rPr>
        <w:t xml:space="preserve">following terms as they relate to food and hygiene: </w:t>
      </w:r>
    </w:p>
    <w:p w:rsidR="00C61DD1" w:rsidRPr="00016EF6" w:rsidRDefault="009023FF" w:rsidP="00C61DD1">
      <w:pPr>
        <w:spacing w:before="100" w:beforeAutospacing="1" w:after="100" w:afterAutospacing="1" w:line="240" w:lineRule="auto"/>
        <w:ind w:left="1440"/>
        <w:rPr>
          <w:rFonts w:ascii="Times New Roman" w:eastAsia="Times New Roman" w:hAnsi="Times New Roman"/>
          <w:sz w:val="24"/>
          <w:szCs w:val="24"/>
          <w:lang w:val="en-US"/>
        </w:rPr>
      </w:pPr>
      <w:r w:rsidRPr="00016EF6">
        <w:rPr>
          <w:rFonts w:ascii="Times New Roman" w:eastAsia="Times New Roman" w:hAnsi="Times New Roman"/>
          <w:sz w:val="24"/>
          <w:szCs w:val="24"/>
          <w:lang w:val="en-US"/>
        </w:rPr>
        <w:t xml:space="preserve">a) Food contamination and food spoilage (2 marks) </w:t>
      </w:r>
    </w:p>
    <w:p w:rsidR="009023FF" w:rsidRPr="00016EF6" w:rsidRDefault="009023FF" w:rsidP="00C61DD1">
      <w:pPr>
        <w:spacing w:before="100" w:beforeAutospacing="1" w:after="100" w:afterAutospacing="1" w:line="240" w:lineRule="auto"/>
        <w:ind w:left="1440"/>
        <w:rPr>
          <w:rFonts w:ascii="Times New Roman" w:eastAsia="Times New Roman" w:hAnsi="Times New Roman"/>
          <w:sz w:val="24"/>
          <w:szCs w:val="24"/>
          <w:lang w:val="en-US"/>
        </w:rPr>
      </w:pPr>
      <w:r w:rsidRPr="00016EF6">
        <w:rPr>
          <w:rFonts w:ascii="Times New Roman" w:eastAsia="Times New Roman" w:hAnsi="Times New Roman"/>
          <w:sz w:val="24"/>
          <w:szCs w:val="24"/>
          <w:lang w:val="en-US"/>
        </w:rPr>
        <w:t>b) Food hygiene and food safety (2 marks)</w:t>
      </w:r>
    </w:p>
    <w:p w:rsidR="009023FF" w:rsidRPr="00016EF6" w:rsidRDefault="009023FF" w:rsidP="009023FF">
      <w:pPr>
        <w:spacing w:before="100" w:beforeAutospacing="1" w:after="100" w:afterAutospacing="1" w:line="240" w:lineRule="auto"/>
        <w:ind w:left="720"/>
        <w:rPr>
          <w:rFonts w:ascii="Times New Roman" w:eastAsia="Times New Roman" w:hAnsi="Times New Roman"/>
          <w:sz w:val="24"/>
          <w:szCs w:val="24"/>
          <w:lang w:val="en-US"/>
        </w:rPr>
      </w:pPr>
      <w:r w:rsidRPr="00016EF6">
        <w:rPr>
          <w:rFonts w:ascii="Times New Roman" w:eastAsia="Times New Roman" w:hAnsi="Times New Roman"/>
          <w:sz w:val="24"/>
          <w:szCs w:val="24"/>
          <w:lang w:val="en-US"/>
        </w:rPr>
        <w:t>ii) Discuss the importance of adopting a 'farm to table' approach to food control. (2 marks)</w:t>
      </w:r>
    </w:p>
    <w:p w:rsidR="009023FF" w:rsidRPr="00016EF6" w:rsidRDefault="009023FF" w:rsidP="00C61DD1">
      <w:pPr>
        <w:numPr>
          <w:ilvl w:val="0"/>
          <w:numId w:val="32"/>
        </w:numPr>
        <w:spacing w:before="100" w:beforeAutospacing="1" w:after="100" w:afterAutospacing="1" w:line="240" w:lineRule="auto"/>
        <w:ind w:left="720"/>
        <w:rPr>
          <w:rFonts w:ascii="Times New Roman" w:eastAsia="Times New Roman" w:hAnsi="Times New Roman"/>
          <w:sz w:val="24"/>
          <w:szCs w:val="24"/>
          <w:lang w:val="en-US"/>
        </w:rPr>
      </w:pPr>
      <w:r w:rsidRPr="00016EF6">
        <w:rPr>
          <w:rFonts w:ascii="Times New Roman" w:eastAsia="Times New Roman" w:hAnsi="Times New Roman"/>
          <w:sz w:val="24"/>
          <w:szCs w:val="24"/>
          <w:lang w:val="en-US"/>
        </w:rPr>
        <w:t xml:space="preserve">Answer the following: </w:t>
      </w:r>
    </w:p>
    <w:p w:rsidR="009023FF" w:rsidRPr="00016EF6" w:rsidRDefault="009023FF" w:rsidP="00C61DD1">
      <w:pPr>
        <w:spacing w:before="100" w:beforeAutospacing="1" w:after="100" w:afterAutospacing="1" w:line="240" w:lineRule="auto"/>
        <w:ind w:left="1440"/>
        <w:rPr>
          <w:rFonts w:ascii="Times New Roman" w:eastAsia="Times New Roman" w:hAnsi="Times New Roman"/>
          <w:sz w:val="24"/>
          <w:szCs w:val="24"/>
          <w:lang w:val="en-US"/>
        </w:rPr>
      </w:pPr>
      <w:r w:rsidRPr="00016EF6">
        <w:rPr>
          <w:rFonts w:ascii="Times New Roman" w:eastAsia="Times New Roman" w:hAnsi="Times New Roman"/>
          <w:sz w:val="24"/>
          <w:szCs w:val="24"/>
          <w:lang w:val="en-US"/>
        </w:rPr>
        <w:t xml:space="preserve">a) Explain why salting enables meat to be stored for an extended period. (2 marks) </w:t>
      </w:r>
    </w:p>
    <w:p w:rsidR="009023FF" w:rsidRPr="00016EF6" w:rsidRDefault="009023FF" w:rsidP="00C61DD1">
      <w:pPr>
        <w:spacing w:before="100" w:beforeAutospacing="1" w:after="100" w:afterAutospacing="1" w:line="240" w:lineRule="auto"/>
        <w:ind w:left="1440"/>
        <w:rPr>
          <w:rFonts w:ascii="Times New Roman" w:eastAsia="Times New Roman" w:hAnsi="Times New Roman"/>
          <w:sz w:val="24"/>
          <w:szCs w:val="24"/>
          <w:lang w:val="en-US"/>
        </w:rPr>
      </w:pPr>
      <w:r w:rsidRPr="00016EF6">
        <w:rPr>
          <w:rFonts w:ascii="Times New Roman" w:eastAsia="Times New Roman" w:hAnsi="Times New Roman"/>
          <w:sz w:val="24"/>
          <w:szCs w:val="24"/>
          <w:lang w:val="en-US"/>
        </w:rPr>
        <w:t>b) Identify the food poisoning bacteria transmitted through coughing and sneezing. (1 mark)</w:t>
      </w:r>
    </w:p>
    <w:p w:rsidR="009023FF" w:rsidRPr="00016EF6" w:rsidRDefault="009023FF" w:rsidP="00C61DD1">
      <w:pPr>
        <w:spacing w:before="100" w:beforeAutospacing="1" w:after="100" w:afterAutospacing="1" w:line="240" w:lineRule="auto"/>
        <w:ind w:left="1440"/>
        <w:rPr>
          <w:rFonts w:ascii="Times New Roman" w:eastAsia="Times New Roman" w:hAnsi="Times New Roman"/>
          <w:sz w:val="24"/>
          <w:szCs w:val="24"/>
          <w:lang w:val="en-US"/>
        </w:rPr>
      </w:pPr>
      <w:r w:rsidRPr="00016EF6">
        <w:rPr>
          <w:rFonts w:ascii="Times New Roman" w:eastAsia="Times New Roman" w:hAnsi="Times New Roman"/>
          <w:sz w:val="24"/>
          <w:szCs w:val="24"/>
          <w:lang w:val="en-US"/>
        </w:rPr>
        <w:t xml:space="preserve"> c) Outline three types of food hazards. (3 marks)</w:t>
      </w:r>
    </w:p>
    <w:p w:rsidR="009023FF" w:rsidRPr="00016EF6" w:rsidRDefault="009023FF" w:rsidP="00C61DD1">
      <w:pPr>
        <w:numPr>
          <w:ilvl w:val="0"/>
          <w:numId w:val="30"/>
        </w:numPr>
        <w:spacing w:before="100" w:beforeAutospacing="1" w:after="100" w:afterAutospacing="1" w:line="240" w:lineRule="auto"/>
        <w:rPr>
          <w:rFonts w:ascii="Times New Roman" w:eastAsia="Times New Roman" w:hAnsi="Times New Roman"/>
          <w:sz w:val="24"/>
          <w:szCs w:val="24"/>
          <w:lang w:val="en-US"/>
        </w:rPr>
      </w:pPr>
      <w:r w:rsidRPr="00016EF6">
        <w:rPr>
          <w:rFonts w:ascii="Times New Roman" w:eastAsia="Times New Roman" w:hAnsi="Times New Roman"/>
          <w:sz w:val="24"/>
          <w:szCs w:val="24"/>
          <w:lang w:val="en-US"/>
        </w:rPr>
        <w:t>Define the following terms in the context of food poisoning:</w:t>
      </w:r>
    </w:p>
    <w:p w:rsidR="009023FF" w:rsidRPr="00016EF6" w:rsidRDefault="009023FF" w:rsidP="00C61DD1">
      <w:pPr>
        <w:spacing w:before="100" w:beforeAutospacing="1" w:after="100" w:afterAutospacing="1" w:line="240" w:lineRule="auto"/>
        <w:ind w:left="1440"/>
        <w:rPr>
          <w:rFonts w:ascii="Times New Roman" w:eastAsia="Times New Roman" w:hAnsi="Times New Roman"/>
          <w:sz w:val="24"/>
          <w:szCs w:val="24"/>
          <w:lang w:val="en-US"/>
        </w:rPr>
      </w:pPr>
      <w:r w:rsidRPr="00016EF6">
        <w:rPr>
          <w:rFonts w:ascii="Times New Roman" w:eastAsia="Times New Roman" w:hAnsi="Times New Roman"/>
          <w:sz w:val="24"/>
          <w:szCs w:val="24"/>
          <w:lang w:val="en-US"/>
        </w:rPr>
        <w:t xml:space="preserve"> a) Incubation period (1 mark) </w:t>
      </w:r>
    </w:p>
    <w:p w:rsidR="009023FF" w:rsidRPr="00016EF6" w:rsidRDefault="009023FF" w:rsidP="00C61DD1">
      <w:pPr>
        <w:spacing w:before="100" w:beforeAutospacing="1" w:after="100" w:afterAutospacing="1" w:line="240" w:lineRule="auto"/>
        <w:ind w:left="1440"/>
        <w:rPr>
          <w:rFonts w:ascii="Times New Roman" w:eastAsia="Times New Roman" w:hAnsi="Times New Roman"/>
          <w:sz w:val="24"/>
          <w:szCs w:val="24"/>
          <w:lang w:val="en-US"/>
        </w:rPr>
      </w:pPr>
      <w:r w:rsidRPr="00016EF6">
        <w:rPr>
          <w:rFonts w:ascii="Times New Roman" w:eastAsia="Times New Roman" w:hAnsi="Times New Roman"/>
          <w:sz w:val="24"/>
          <w:szCs w:val="24"/>
          <w:lang w:val="en-US"/>
        </w:rPr>
        <w:t>b) Infective food poisoning (1 mark)</w:t>
      </w:r>
    </w:p>
    <w:p w:rsidR="00C61DD1" w:rsidRPr="00016EF6" w:rsidRDefault="009023FF" w:rsidP="00E1259B">
      <w:pPr>
        <w:numPr>
          <w:ilvl w:val="0"/>
          <w:numId w:val="30"/>
        </w:numPr>
        <w:spacing w:before="240" w:after="100" w:afterAutospacing="1" w:line="360" w:lineRule="auto"/>
        <w:rPr>
          <w:rFonts w:ascii="Times New Roman" w:eastAsia="Times New Roman" w:hAnsi="Times New Roman"/>
          <w:sz w:val="24"/>
          <w:szCs w:val="24"/>
          <w:lang w:val="en-US"/>
        </w:rPr>
      </w:pPr>
      <w:r w:rsidRPr="00016EF6">
        <w:rPr>
          <w:rFonts w:ascii="Times New Roman" w:eastAsia="Times New Roman" w:hAnsi="Times New Roman"/>
          <w:sz w:val="24"/>
          <w:szCs w:val="24"/>
          <w:lang w:val="en-US"/>
        </w:rPr>
        <w:t>Explain why certain foods are resistant to spoilage when dry but are prone to contamination when wet. (</w:t>
      </w:r>
      <w:r w:rsidR="00C61DD1" w:rsidRPr="00016EF6">
        <w:rPr>
          <w:rFonts w:ascii="Times New Roman" w:eastAsia="Times New Roman" w:hAnsi="Times New Roman"/>
          <w:sz w:val="24"/>
          <w:szCs w:val="24"/>
          <w:lang w:val="en-US"/>
        </w:rPr>
        <w:t>4</w:t>
      </w:r>
      <w:r w:rsidRPr="00016EF6">
        <w:rPr>
          <w:rFonts w:ascii="Times New Roman" w:eastAsia="Times New Roman" w:hAnsi="Times New Roman"/>
          <w:sz w:val="24"/>
          <w:szCs w:val="24"/>
          <w:lang w:val="en-US"/>
        </w:rPr>
        <w:t xml:space="preserve"> marks) </w:t>
      </w:r>
    </w:p>
    <w:p w:rsidR="007A7742" w:rsidRPr="00016EF6" w:rsidRDefault="009023FF" w:rsidP="005D73FE">
      <w:pPr>
        <w:numPr>
          <w:ilvl w:val="0"/>
          <w:numId w:val="30"/>
        </w:numPr>
        <w:spacing w:before="100" w:beforeAutospacing="1" w:after="100" w:afterAutospacing="1" w:line="360" w:lineRule="auto"/>
        <w:rPr>
          <w:rFonts w:ascii="Times New Roman" w:eastAsia="Times New Roman" w:hAnsi="Times New Roman"/>
          <w:sz w:val="24"/>
          <w:szCs w:val="24"/>
          <w:lang w:val="en-US"/>
        </w:rPr>
      </w:pPr>
      <w:r w:rsidRPr="00016EF6">
        <w:rPr>
          <w:rFonts w:ascii="Times New Roman" w:eastAsia="Times New Roman" w:hAnsi="Times New Roman"/>
          <w:sz w:val="24"/>
          <w:szCs w:val="24"/>
          <w:lang w:val="en-US"/>
        </w:rPr>
        <w:t>State the reason why food should not be refrozen once it has thawed. (2 marks)</w:t>
      </w:r>
    </w:p>
    <w:p w:rsidR="00ED7BF1" w:rsidRPr="00976226" w:rsidRDefault="00ED7BF1" w:rsidP="00ED7BF1">
      <w:pPr>
        <w:spacing w:after="0" w:line="276" w:lineRule="auto"/>
        <w:ind w:left="720" w:hanging="720"/>
        <w:jc w:val="center"/>
        <w:rPr>
          <w:rFonts w:ascii="Times New Roman" w:eastAsia="Times New Roman" w:hAnsi="Times New Roman"/>
          <w:b/>
          <w:bCs/>
          <w:sz w:val="24"/>
          <w:szCs w:val="24"/>
        </w:rPr>
      </w:pPr>
      <w:r w:rsidRPr="00976226">
        <w:rPr>
          <w:rFonts w:ascii="Times New Roman" w:eastAsia="Times New Roman" w:hAnsi="Times New Roman"/>
          <w:b/>
          <w:bCs/>
          <w:sz w:val="24"/>
          <w:szCs w:val="24"/>
        </w:rPr>
        <w:t>SECTION B: SHORT ANSWER QUESTIONS</w:t>
      </w:r>
    </w:p>
    <w:p w:rsidR="00E1259B" w:rsidRDefault="00ED7BF1" w:rsidP="005D73FE">
      <w:pPr>
        <w:spacing w:after="0" w:line="276" w:lineRule="auto"/>
        <w:ind w:left="720" w:hanging="720"/>
        <w:jc w:val="center"/>
        <w:rPr>
          <w:rFonts w:ascii="Times New Roman" w:eastAsia="Times New Roman" w:hAnsi="Times New Roman"/>
          <w:b/>
          <w:bCs/>
          <w:sz w:val="24"/>
          <w:szCs w:val="24"/>
        </w:rPr>
      </w:pPr>
      <w:r w:rsidRPr="00976226">
        <w:rPr>
          <w:rFonts w:ascii="Times New Roman" w:eastAsia="Times New Roman" w:hAnsi="Times New Roman"/>
          <w:b/>
          <w:bCs/>
          <w:sz w:val="24"/>
          <w:szCs w:val="24"/>
        </w:rPr>
        <w:t>ANSWER TWO QUESTIONS – 40 MARKS</w:t>
      </w:r>
    </w:p>
    <w:p w:rsidR="005D73FE" w:rsidRPr="005D73FE" w:rsidRDefault="005D73FE" w:rsidP="005D73FE">
      <w:pPr>
        <w:spacing w:after="0" w:line="276" w:lineRule="auto"/>
        <w:ind w:left="270" w:firstLine="90"/>
        <w:jc w:val="center"/>
        <w:rPr>
          <w:rFonts w:ascii="Times New Roman" w:eastAsia="Times New Roman" w:hAnsi="Times New Roman"/>
          <w:b/>
          <w:bCs/>
          <w:sz w:val="24"/>
          <w:szCs w:val="24"/>
        </w:rPr>
      </w:pPr>
    </w:p>
    <w:p w:rsidR="00E1259B" w:rsidRPr="00016EF6" w:rsidRDefault="00E1259B" w:rsidP="005D73FE">
      <w:pPr>
        <w:numPr>
          <w:ilvl w:val="0"/>
          <w:numId w:val="32"/>
        </w:numPr>
        <w:spacing w:after="0" w:line="276" w:lineRule="auto"/>
        <w:ind w:left="720"/>
        <w:contextualSpacing/>
        <w:rPr>
          <w:rFonts w:ascii="Times New Roman" w:eastAsia="Times New Roman" w:hAnsi="Times New Roman"/>
          <w:bCs/>
          <w:sz w:val="24"/>
          <w:szCs w:val="24"/>
        </w:rPr>
      </w:pPr>
      <w:r w:rsidRPr="00E1259B">
        <w:rPr>
          <w:rFonts w:ascii="Times New Roman" w:eastAsia="Times New Roman" w:hAnsi="Times New Roman"/>
          <w:sz w:val="24"/>
          <w:szCs w:val="24"/>
          <w:lang w:val="en-US"/>
        </w:rPr>
        <w:t xml:space="preserve">Imagine you are a food and hygiene </w:t>
      </w:r>
      <w:r>
        <w:rPr>
          <w:rFonts w:ascii="Times New Roman" w:eastAsia="Times New Roman" w:hAnsi="Times New Roman"/>
          <w:sz w:val="24"/>
          <w:szCs w:val="24"/>
          <w:lang w:val="en-US"/>
        </w:rPr>
        <w:t>manager at the</w:t>
      </w:r>
      <w:r w:rsidRPr="00E1259B">
        <w:rPr>
          <w:rFonts w:ascii="Times New Roman" w:eastAsia="Times New Roman" w:hAnsi="Times New Roman"/>
          <w:sz w:val="24"/>
          <w:szCs w:val="24"/>
          <w:lang w:val="en-US"/>
        </w:rPr>
        <w:t xml:space="preserve"> Valencia </w:t>
      </w:r>
      <w:r w:rsidRPr="00016EF6">
        <w:rPr>
          <w:rFonts w:ascii="Times New Roman" w:eastAsia="Times New Roman" w:hAnsi="Times New Roman"/>
          <w:sz w:val="24"/>
          <w:szCs w:val="24"/>
          <w:lang w:val="en-US"/>
        </w:rPr>
        <w:t xml:space="preserve">Hotel. Outline how you would address the following topics in your Monthly board presentation session: </w:t>
      </w:r>
    </w:p>
    <w:p w:rsidR="005D73FE" w:rsidRPr="00016EF6" w:rsidRDefault="005D73FE" w:rsidP="005D73FE">
      <w:pPr>
        <w:spacing w:after="0" w:line="276" w:lineRule="auto"/>
        <w:ind w:left="720"/>
        <w:contextualSpacing/>
        <w:rPr>
          <w:rFonts w:ascii="Times New Roman" w:eastAsia="Times New Roman" w:hAnsi="Times New Roman"/>
          <w:bCs/>
          <w:sz w:val="24"/>
          <w:szCs w:val="24"/>
        </w:rPr>
      </w:pPr>
    </w:p>
    <w:p w:rsidR="00E1259B" w:rsidRPr="00016EF6" w:rsidRDefault="00E1259B" w:rsidP="005D73FE">
      <w:pPr>
        <w:spacing w:after="0" w:line="276" w:lineRule="auto"/>
        <w:ind w:left="1440"/>
        <w:contextualSpacing/>
        <w:jc w:val="both"/>
        <w:rPr>
          <w:rFonts w:ascii="Times New Roman" w:eastAsia="Times New Roman" w:hAnsi="Times New Roman"/>
          <w:sz w:val="24"/>
          <w:szCs w:val="24"/>
          <w:lang w:val="en-US"/>
        </w:rPr>
      </w:pPr>
      <w:proofErr w:type="spellStart"/>
      <w:r w:rsidRPr="00016EF6">
        <w:rPr>
          <w:rFonts w:ascii="Times New Roman" w:eastAsia="Times New Roman" w:hAnsi="Times New Roman"/>
          <w:sz w:val="24"/>
          <w:szCs w:val="24"/>
          <w:lang w:val="en-US"/>
        </w:rPr>
        <w:t>i</w:t>
      </w:r>
      <w:proofErr w:type="spellEnd"/>
      <w:r w:rsidRPr="00016EF6">
        <w:rPr>
          <w:rFonts w:ascii="Times New Roman" w:eastAsia="Times New Roman" w:hAnsi="Times New Roman"/>
          <w:sz w:val="24"/>
          <w:szCs w:val="24"/>
          <w:lang w:val="en-US"/>
        </w:rPr>
        <w:t xml:space="preserve">. Establishing hygiene standards for a catering or food-handling facility. (10 Marks) </w:t>
      </w:r>
    </w:p>
    <w:p w:rsidR="00E1259B" w:rsidRPr="00016EF6" w:rsidRDefault="00E1259B" w:rsidP="005D73FE">
      <w:pPr>
        <w:spacing w:after="0" w:line="276" w:lineRule="auto"/>
        <w:ind w:left="1440"/>
        <w:contextualSpacing/>
        <w:jc w:val="both"/>
        <w:rPr>
          <w:rFonts w:ascii="Times New Roman" w:eastAsia="Times New Roman" w:hAnsi="Times New Roman"/>
          <w:sz w:val="24"/>
          <w:szCs w:val="24"/>
          <w:lang w:val="en-US"/>
        </w:rPr>
      </w:pPr>
      <w:r w:rsidRPr="00016EF6">
        <w:rPr>
          <w:rFonts w:ascii="Times New Roman" w:eastAsia="Times New Roman" w:hAnsi="Times New Roman"/>
          <w:sz w:val="24"/>
          <w:szCs w:val="24"/>
          <w:lang w:val="en-US"/>
        </w:rPr>
        <w:t xml:space="preserve">ii. Formulating a policy for food handling equipment and utensils. (5 Marks) </w:t>
      </w:r>
    </w:p>
    <w:p w:rsidR="00E1259B" w:rsidRPr="00016EF6" w:rsidRDefault="00E1259B" w:rsidP="005D73FE">
      <w:pPr>
        <w:spacing w:after="0" w:line="276" w:lineRule="auto"/>
        <w:ind w:left="1440"/>
        <w:contextualSpacing/>
        <w:jc w:val="both"/>
        <w:rPr>
          <w:rFonts w:ascii="Times New Roman" w:eastAsia="Times New Roman" w:hAnsi="Times New Roman"/>
          <w:bCs/>
          <w:sz w:val="24"/>
          <w:szCs w:val="24"/>
        </w:rPr>
      </w:pPr>
      <w:r w:rsidRPr="00016EF6">
        <w:rPr>
          <w:rFonts w:ascii="Times New Roman" w:eastAsia="Times New Roman" w:hAnsi="Times New Roman"/>
          <w:sz w:val="24"/>
          <w:szCs w:val="24"/>
          <w:lang w:val="en-US"/>
        </w:rPr>
        <w:t>iii. Implementing protocols for the cleaning and disinfection of utensils. (5 Marks)</w:t>
      </w:r>
    </w:p>
    <w:p w:rsidR="00E1259B" w:rsidRPr="00016EF6" w:rsidRDefault="00E1259B" w:rsidP="005D73FE">
      <w:pPr>
        <w:spacing w:after="0" w:line="276" w:lineRule="auto"/>
        <w:ind w:left="720"/>
        <w:contextualSpacing/>
        <w:jc w:val="both"/>
        <w:rPr>
          <w:rFonts w:ascii="Times New Roman" w:eastAsia="Times New Roman" w:hAnsi="Times New Roman"/>
          <w:bCs/>
          <w:sz w:val="24"/>
          <w:szCs w:val="24"/>
        </w:rPr>
      </w:pPr>
    </w:p>
    <w:p w:rsidR="00E1259B" w:rsidRPr="00016EF6" w:rsidRDefault="00E1259B" w:rsidP="005D73FE">
      <w:pPr>
        <w:numPr>
          <w:ilvl w:val="0"/>
          <w:numId w:val="32"/>
        </w:numPr>
        <w:spacing w:after="0" w:line="276" w:lineRule="auto"/>
        <w:ind w:left="720"/>
        <w:contextualSpacing/>
        <w:rPr>
          <w:rFonts w:ascii="Times New Roman" w:eastAsia="Times New Roman" w:hAnsi="Times New Roman"/>
          <w:bCs/>
          <w:sz w:val="24"/>
          <w:szCs w:val="24"/>
        </w:rPr>
      </w:pPr>
      <w:r w:rsidRPr="00016EF6">
        <w:rPr>
          <w:rFonts w:ascii="Times New Roman" w:eastAsia="Times New Roman" w:hAnsi="Times New Roman"/>
          <w:sz w:val="24"/>
          <w:szCs w:val="24"/>
          <w:lang w:val="en-US"/>
        </w:rPr>
        <w:t>Examine the Hazard Analysis and Critical Control Point (HACCP) system, emphasizing its principles and steps for effective implementation while providing insights into how this system ensures food safety and quality control.</w:t>
      </w:r>
      <w:r w:rsidR="00016EF6">
        <w:rPr>
          <w:rFonts w:ascii="Times New Roman" w:eastAsia="Times New Roman" w:hAnsi="Times New Roman"/>
          <w:sz w:val="24"/>
          <w:szCs w:val="24"/>
          <w:lang w:val="en-US"/>
        </w:rPr>
        <w:tab/>
      </w:r>
      <w:r w:rsidR="00016EF6">
        <w:rPr>
          <w:rFonts w:ascii="Times New Roman" w:eastAsia="Times New Roman" w:hAnsi="Times New Roman"/>
          <w:sz w:val="24"/>
          <w:szCs w:val="24"/>
          <w:lang w:val="en-US"/>
        </w:rPr>
        <w:tab/>
      </w:r>
      <w:r w:rsidR="00016EF6">
        <w:rPr>
          <w:rFonts w:ascii="Times New Roman" w:eastAsia="Times New Roman" w:hAnsi="Times New Roman"/>
          <w:sz w:val="24"/>
          <w:szCs w:val="24"/>
          <w:lang w:val="en-US"/>
        </w:rPr>
        <w:tab/>
      </w:r>
      <w:r w:rsidR="00016EF6">
        <w:rPr>
          <w:rFonts w:ascii="Times New Roman" w:eastAsia="Times New Roman" w:hAnsi="Times New Roman"/>
          <w:sz w:val="24"/>
          <w:szCs w:val="24"/>
          <w:lang w:val="en-US"/>
        </w:rPr>
        <w:tab/>
      </w:r>
      <w:r w:rsidR="00016EF6">
        <w:rPr>
          <w:rFonts w:ascii="Times New Roman" w:eastAsia="Times New Roman" w:hAnsi="Times New Roman"/>
          <w:sz w:val="24"/>
          <w:szCs w:val="24"/>
          <w:lang w:val="en-US"/>
        </w:rPr>
        <w:tab/>
      </w:r>
      <w:r w:rsidRPr="00016EF6">
        <w:rPr>
          <w:rFonts w:ascii="Times New Roman" w:eastAsia="Times New Roman" w:hAnsi="Times New Roman"/>
          <w:sz w:val="24"/>
          <w:szCs w:val="24"/>
          <w:lang w:val="en-US"/>
        </w:rPr>
        <w:t xml:space="preserve"> (20 marks)</w:t>
      </w:r>
    </w:p>
    <w:p w:rsidR="00E1259B" w:rsidRPr="00016EF6" w:rsidRDefault="00E1259B" w:rsidP="005D73FE">
      <w:pPr>
        <w:spacing w:after="0" w:line="276" w:lineRule="auto"/>
        <w:contextualSpacing/>
        <w:jc w:val="both"/>
        <w:rPr>
          <w:rFonts w:ascii="Times New Roman" w:eastAsia="Times New Roman" w:hAnsi="Times New Roman"/>
          <w:bCs/>
          <w:sz w:val="24"/>
          <w:szCs w:val="24"/>
        </w:rPr>
      </w:pPr>
    </w:p>
    <w:p w:rsidR="00E1259B" w:rsidRPr="00016EF6" w:rsidRDefault="005D73FE" w:rsidP="005D73FE">
      <w:pPr>
        <w:numPr>
          <w:ilvl w:val="0"/>
          <w:numId w:val="32"/>
        </w:numPr>
        <w:spacing w:after="0" w:line="276" w:lineRule="auto"/>
        <w:ind w:left="720"/>
        <w:contextualSpacing/>
        <w:jc w:val="both"/>
        <w:rPr>
          <w:rFonts w:ascii="Times New Roman" w:eastAsia="Times New Roman" w:hAnsi="Times New Roman"/>
          <w:bCs/>
          <w:sz w:val="24"/>
          <w:szCs w:val="24"/>
        </w:rPr>
      </w:pPr>
      <w:r w:rsidRPr="00016EF6">
        <w:rPr>
          <w:rFonts w:ascii="Times New Roman" w:eastAsia="Times New Roman" w:hAnsi="Times New Roman"/>
          <w:sz w:val="24"/>
          <w:szCs w:val="24"/>
          <w:lang w:val="en-US"/>
        </w:rPr>
        <w:t xml:space="preserve">Discuss the </w:t>
      </w:r>
      <w:r w:rsidR="00E1259B" w:rsidRPr="00016EF6">
        <w:rPr>
          <w:rFonts w:ascii="Times New Roman" w:eastAsia="Times New Roman" w:hAnsi="Times New Roman"/>
          <w:sz w:val="24"/>
          <w:szCs w:val="24"/>
          <w:lang w:val="en-US"/>
        </w:rPr>
        <w:t xml:space="preserve">principles of food conservation and storage, emphasizing various methods of food preservation, including food packaging and labeling techniques. </w:t>
      </w:r>
      <w:r w:rsidR="00016EF6">
        <w:rPr>
          <w:rFonts w:ascii="Times New Roman" w:eastAsia="Times New Roman" w:hAnsi="Times New Roman"/>
          <w:sz w:val="24"/>
          <w:szCs w:val="24"/>
          <w:lang w:val="en-US"/>
        </w:rPr>
        <w:tab/>
      </w:r>
      <w:r w:rsidR="00016EF6">
        <w:rPr>
          <w:rFonts w:ascii="Times New Roman" w:eastAsia="Times New Roman" w:hAnsi="Times New Roman"/>
          <w:sz w:val="24"/>
          <w:szCs w:val="24"/>
          <w:lang w:val="en-US"/>
        </w:rPr>
        <w:tab/>
      </w:r>
      <w:bookmarkStart w:id="0" w:name="_GoBack"/>
      <w:bookmarkEnd w:id="0"/>
      <w:r w:rsidRPr="00016EF6">
        <w:rPr>
          <w:rFonts w:ascii="Times New Roman" w:eastAsia="Times New Roman" w:hAnsi="Times New Roman"/>
          <w:sz w:val="24"/>
          <w:szCs w:val="24"/>
          <w:lang w:val="en-US"/>
        </w:rPr>
        <w:t>(20 marks)</w:t>
      </w:r>
    </w:p>
    <w:sectPr w:rsidR="00E1259B" w:rsidRPr="00016EF6" w:rsidSect="008B12FC">
      <w:footerReference w:type="default" r:id="rId10"/>
      <w:pgSz w:w="12240" w:h="15840"/>
      <w:pgMar w:top="360" w:right="810" w:bottom="36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4A81" w:rsidRDefault="00994A81" w:rsidP="001B29BF">
      <w:pPr>
        <w:spacing w:after="0" w:line="240" w:lineRule="auto"/>
      </w:pPr>
      <w:r>
        <w:separator/>
      </w:r>
    </w:p>
  </w:endnote>
  <w:endnote w:type="continuationSeparator" w:id="0">
    <w:p w:rsidR="00994A81" w:rsidRDefault="00994A81" w:rsidP="001B29BF">
      <w:pPr>
        <w:spacing w:after="0" w:line="240" w:lineRule="auto"/>
      </w:pPr>
      <w:r>
        <w:continuationSeparator/>
      </w:r>
    </w:p>
  </w:endnote>
  <w:endnote w:type="continuationNotice" w:id="1">
    <w:p w:rsidR="00994A81" w:rsidRDefault="00994A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7D11" w:rsidRDefault="003F7D11">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394867">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394867">
      <w:rPr>
        <w:b/>
        <w:bCs/>
        <w:noProof/>
      </w:rPr>
      <w:t>2</w:t>
    </w:r>
    <w:r>
      <w:rPr>
        <w:b/>
        <w:bCs/>
        <w:sz w:val="24"/>
        <w:szCs w:val="24"/>
      </w:rPr>
      <w:fldChar w:fldCharType="end"/>
    </w:r>
  </w:p>
  <w:p w:rsidR="003F7D11" w:rsidRDefault="003F7D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4A81" w:rsidRDefault="00994A81" w:rsidP="001B29BF">
      <w:pPr>
        <w:spacing w:after="0" w:line="240" w:lineRule="auto"/>
      </w:pPr>
      <w:r>
        <w:separator/>
      </w:r>
    </w:p>
  </w:footnote>
  <w:footnote w:type="continuationSeparator" w:id="0">
    <w:p w:rsidR="00994A81" w:rsidRDefault="00994A81" w:rsidP="001B29BF">
      <w:pPr>
        <w:spacing w:after="0" w:line="240" w:lineRule="auto"/>
      </w:pPr>
      <w:r>
        <w:continuationSeparator/>
      </w:r>
    </w:p>
  </w:footnote>
  <w:footnote w:type="continuationNotice" w:id="1">
    <w:p w:rsidR="00994A81" w:rsidRDefault="00994A8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A1BD"/>
      </v:shape>
    </w:pict>
  </w:numPicBullet>
  <w:abstractNum w:abstractNumId="0" w15:restartNumberingAfterBreak="0">
    <w:nsid w:val="0074078E"/>
    <w:multiLevelType w:val="hybridMultilevel"/>
    <w:tmpl w:val="F24842D6"/>
    <w:lvl w:ilvl="0" w:tplc="0809000D">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 w15:restartNumberingAfterBreak="0">
    <w:nsid w:val="01704457"/>
    <w:multiLevelType w:val="hybridMultilevel"/>
    <w:tmpl w:val="B260A450"/>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721994"/>
    <w:multiLevelType w:val="hybridMultilevel"/>
    <w:tmpl w:val="44722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365E0"/>
    <w:multiLevelType w:val="hybridMultilevel"/>
    <w:tmpl w:val="1116C6A4"/>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920E3A"/>
    <w:multiLevelType w:val="hybridMultilevel"/>
    <w:tmpl w:val="4F803278"/>
    <w:lvl w:ilvl="0" w:tplc="3D10E15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79904DA"/>
    <w:multiLevelType w:val="multilevel"/>
    <w:tmpl w:val="9632A4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2A47C3"/>
    <w:multiLevelType w:val="hybridMultilevel"/>
    <w:tmpl w:val="79C6002E"/>
    <w:lvl w:ilvl="0" w:tplc="0809000D">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7" w15:restartNumberingAfterBreak="0">
    <w:nsid w:val="1D615631"/>
    <w:multiLevelType w:val="hybridMultilevel"/>
    <w:tmpl w:val="DBE456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E51469"/>
    <w:multiLevelType w:val="multilevel"/>
    <w:tmpl w:val="342CD28C"/>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 w15:restartNumberingAfterBreak="0">
    <w:nsid w:val="1E363F14"/>
    <w:multiLevelType w:val="hybridMultilevel"/>
    <w:tmpl w:val="4C96642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6135BF1"/>
    <w:multiLevelType w:val="hybridMultilevel"/>
    <w:tmpl w:val="DE4CB598"/>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29E566A0"/>
    <w:multiLevelType w:val="hybridMultilevel"/>
    <w:tmpl w:val="59A6C1AE"/>
    <w:lvl w:ilvl="0" w:tplc="AD8A0798">
      <w:start w:val="3"/>
      <w:numFmt w:val="upperRoman"/>
      <w:lvlText w:val="%1."/>
      <w:lvlJc w:val="right"/>
      <w:pPr>
        <w:ind w:left="144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430B3E"/>
    <w:multiLevelType w:val="hybridMultilevel"/>
    <w:tmpl w:val="FB929FC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A7E4DE8"/>
    <w:multiLevelType w:val="hybridMultilevel"/>
    <w:tmpl w:val="E79A864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A330E7"/>
    <w:multiLevelType w:val="multilevel"/>
    <w:tmpl w:val="342CD28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0100D9F"/>
    <w:multiLevelType w:val="hybridMultilevel"/>
    <w:tmpl w:val="AEE4F422"/>
    <w:lvl w:ilvl="0" w:tplc="3C8E9A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8A837D3"/>
    <w:multiLevelType w:val="multilevel"/>
    <w:tmpl w:val="342CD28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9F69D6"/>
    <w:multiLevelType w:val="hybridMultilevel"/>
    <w:tmpl w:val="271258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C86B6A"/>
    <w:multiLevelType w:val="hybridMultilevel"/>
    <w:tmpl w:val="1F14C430"/>
    <w:lvl w:ilvl="0" w:tplc="0409000F">
      <w:start w:val="1"/>
      <w:numFmt w:val="decimal"/>
      <w:lvlText w:val="%1."/>
      <w:lvlJc w:val="left"/>
      <w:pPr>
        <w:ind w:left="1440" w:hanging="360"/>
      </w:pPr>
    </w:lvl>
    <w:lvl w:ilvl="1" w:tplc="04090017">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C4A03D8"/>
    <w:multiLevelType w:val="hybridMultilevel"/>
    <w:tmpl w:val="8AF0BE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9E7221"/>
    <w:multiLevelType w:val="hybridMultilevel"/>
    <w:tmpl w:val="6D06EA90"/>
    <w:lvl w:ilvl="0" w:tplc="700E50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EC17997"/>
    <w:multiLevelType w:val="multilevel"/>
    <w:tmpl w:val="DB061068"/>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0"/>
        </w:tabs>
        <w:ind w:left="0" w:hanging="360"/>
      </w:pPr>
      <w:rPr>
        <w:rFonts w:ascii="Wingdings" w:hAnsi="Wingdings" w:hint="default"/>
        <w:sz w:val="20"/>
      </w:rPr>
    </w:lvl>
    <w:lvl w:ilvl="3" w:tentative="1">
      <w:start w:val="1"/>
      <w:numFmt w:val="bullet"/>
      <w:lvlText w:val=""/>
      <w:lvlJc w:val="left"/>
      <w:pPr>
        <w:tabs>
          <w:tab w:val="num" w:pos="720"/>
        </w:tabs>
        <w:ind w:left="720" w:hanging="360"/>
      </w:pPr>
      <w:rPr>
        <w:rFonts w:ascii="Wingdings" w:hAnsi="Wingdings" w:hint="default"/>
        <w:sz w:val="20"/>
      </w:rPr>
    </w:lvl>
    <w:lvl w:ilvl="4" w:tentative="1">
      <w:start w:val="1"/>
      <w:numFmt w:val="bullet"/>
      <w:lvlText w:val=""/>
      <w:lvlJc w:val="left"/>
      <w:pPr>
        <w:tabs>
          <w:tab w:val="num" w:pos="1440"/>
        </w:tabs>
        <w:ind w:left="1440" w:hanging="360"/>
      </w:pPr>
      <w:rPr>
        <w:rFonts w:ascii="Wingdings" w:hAnsi="Wingdings" w:hint="default"/>
        <w:sz w:val="20"/>
      </w:rPr>
    </w:lvl>
    <w:lvl w:ilvl="5" w:tentative="1">
      <w:start w:val="1"/>
      <w:numFmt w:val="bullet"/>
      <w:lvlText w:val=""/>
      <w:lvlJc w:val="left"/>
      <w:pPr>
        <w:tabs>
          <w:tab w:val="num" w:pos="2160"/>
        </w:tabs>
        <w:ind w:left="2160" w:hanging="360"/>
      </w:pPr>
      <w:rPr>
        <w:rFonts w:ascii="Wingdings" w:hAnsi="Wingdings" w:hint="default"/>
        <w:sz w:val="20"/>
      </w:rPr>
    </w:lvl>
    <w:lvl w:ilvl="6" w:tentative="1">
      <w:start w:val="1"/>
      <w:numFmt w:val="bullet"/>
      <w:lvlText w:val=""/>
      <w:lvlJc w:val="left"/>
      <w:pPr>
        <w:tabs>
          <w:tab w:val="num" w:pos="2880"/>
        </w:tabs>
        <w:ind w:left="2880" w:hanging="360"/>
      </w:pPr>
      <w:rPr>
        <w:rFonts w:ascii="Wingdings" w:hAnsi="Wingdings" w:hint="default"/>
        <w:sz w:val="20"/>
      </w:rPr>
    </w:lvl>
    <w:lvl w:ilvl="7" w:tentative="1">
      <w:start w:val="1"/>
      <w:numFmt w:val="bullet"/>
      <w:lvlText w:val=""/>
      <w:lvlJc w:val="left"/>
      <w:pPr>
        <w:tabs>
          <w:tab w:val="num" w:pos="3600"/>
        </w:tabs>
        <w:ind w:left="3600" w:hanging="360"/>
      </w:pPr>
      <w:rPr>
        <w:rFonts w:ascii="Wingdings" w:hAnsi="Wingdings" w:hint="default"/>
        <w:sz w:val="20"/>
      </w:rPr>
    </w:lvl>
    <w:lvl w:ilvl="8" w:tentative="1">
      <w:start w:val="1"/>
      <w:numFmt w:val="bullet"/>
      <w:lvlText w:val=""/>
      <w:lvlJc w:val="left"/>
      <w:pPr>
        <w:tabs>
          <w:tab w:val="num" w:pos="4320"/>
        </w:tabs>
        <w:ind w:left="4320" w:hanging="360"/>
      </w:pPr>
      <w:rPr>
        <w:rFonts w:ascii="Wingdings" w:hAnsi="Wingdings" w:hint="default"/>
        <w:sz w:val="20"/>
      </w:rPr>
    </w:lvl>
  </w:abstractNum>
  <w:abstractNum w:abstractNumId="22" w15:restartNumberingAfterBreak="0">
    <w:nsid w:val="4F1B1386"/>
    <w:multiLevelType w:val="hybridMultilevel"/>
    <w:tmpl w:val="8CE8400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6254C7"/>
    <w:multiLevelType w:val="hybridMultilevel"/>
    <w:tmpl w:val="4F803278"/>
    <w:lvl w:ilvl="0" w:tplc="3D10E15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65677E1"/>
    <w:multiLevelType w:val="hybridMultilevel"/>
    <w:tmpl w:val="718438D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40856C6"/>
    <w:multiLevelType w:val="hybridMultilevel"/>
    <w:tmpl w:val="28D01384"/>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7CF4259"/>
    <w:multiLevelType w:val="hybridMultilevel"/>
    <w:tmpl w:val="C4FA4F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791C91"/>
    <w:multiLevelType w:val="hybridMultilevel"/>
    <w:tmpl w:val="49104946"/>
    <w:lvl w:ilvl="0" w:tplc="8242A080">
      <w:start w:val="5"/>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6A602181"/>
    <w:multiLevelType w:val="hybridMultilevel"/>
    <w:tmpl w:val="379A993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9" w15:restartNumberingAfterBreak="0">
    <w:nsid w:val="6B305B78"/>
    <w:multiLevelType w:val="hybridMultilevel"/>
    <w:tmpl w:val="C61CBB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1D5F18"/>
    <w:multiLevelType w:val="hybridMultilevel"/>
    <w:tmpl w:val="C900AE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591B7B"/>
    <w:multiLevelType w:val="hybridMultilevel"/>
    <w:tmpl w:val="CFA0DEF0"/>
    <w:lvl w:ilvl="0" w:tplc="52086F28">
      <w:start w:val="2"/>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ED1AC6"/>
    <w:multiLevelType w:val="hybridMultilevel"/>
    <w:tmpl w:val="824AC390"/>
    <w:lvl w:ilvl="0" w:tplc="0409000F">
      <w:start w:val="1"/>
      <w:numFmt w:val="decimal"/>
      <w:lvlText w:val="%1."/>
      <w:lvlJc w:val="left"/>
      <w:pPr>
        <w:ind w:left="1440" w:hanging="360"/>
      </w:pPr>
    </w:lvl>
    <w:lvl w:ilvl="1" w:tplc="04090017">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C6E5740"/>
    <w:multiLevelType w:val="hybridMultilevel"/>
    <w:tmpl w:val="CFB4ED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12"/>
  </w:num>
  <w:num w:numId="3">
    <w:abstractNumId w:val="33"/>
  </w:num>
  <w:num w:numId="4">
    <w:abstractNumId w:val="25"/>
  </w:num>
  <w:num w:numId="5">
    <w:abstractNumId w:val="20"/>
  </w:num>
  <w:num w:numId="6">
    <w:abstractNumId w:val="3"/>
  </w:num>
  <w:num w:numId="7">
    <w:abstractNumId w:val="26"/>
  </w:num>
  <w:num w:numId="8">
    <w:abstractNumId w:val="13"/>
  </w:num>
  <w:num w:numId="9">
    <w:abstractNumId w:val="0"/>
  </w:num>
  <w:num w:numId="10">
    <w:abstractNumId w:val="6"/>
  </w:num>
  <w:num w:numId="11">
    <w:abstractNumId w:val="28"/>
  </w:num>
  <w:num w:numId="12">
    <w:abstractNumId w:val="30"/>
  </w:num>
  <w:num w:numId="13">
    <w:abstractNumId w:val="4"/>
  </w:num>
  <w:num w:numId="14">
    <w:abstractNumId w:val="24"/>
  </w:num>
  <w:num w:numId="15">
    <w:abstractNumId w:val="29"/>
  </w:num>
  <w:num w:numId="16">
    <w:abstractNumId w:val="2"/>
  </w:num>
  <w:num w:numId="17">
    <w:abstractNumId w:val="18"/>
  </w:num>
  <w:num w:numId="18">
    <w:abstractNumId w:val="23"/>
  </w:num>
  <w:num w:numId="19">
    <w:abstractNumId w:val="15"/>
  </w:num>
  <w:num w:numId="20">
    <w:abstractNumId w:val="7"/>
  </w:num>
  <w:num w:numId="21">
    <w:abstractNumId w:val="9"/>
  </w:num>
  <w:num w:numId="22">
    <w:abstractNumId w:val="32"/>
  </w:num>
  <w:num w:numId="23">
    <w:abstractNumId w:val="22"/>
  </w:num>
  <w:num w:numId="24">
    <w:abstractNumId w:val="10"/>
  </w:num>
  <w:num w:numId="25">
    <w:abstractNumId w:val="17"/>
  </w:num>
  <w:num w:numId="26">
    <w:abstractNumId w:val="11"/>
  </w:num>
  <w:num w:numId="27">
    <w:abstractNumId w:val="27"/>
  </w:num>
  <w:num w:numId="28">
    <w:abstractNumId w:val="21"/>
  </w:num>
  <w:num w:numId="29">
    <w:abstractNumId w:val="5"/>
  </w:num>
  <w:num w:numId="30">
    <w:abstractNumId w:val="8"/>
  </w:num>
  <w:num w:numId="31">
    <w:abstractNumId w:val="1"/>
  </w:num>
  <w:num w:numId="32">
    <w:abstractNumId w:val="31"/>
  </w:num>
  <w:num w:numId="33">
    <w:abstractNumId w:val="14"/>
  </w:num>
  <w:num w:numId="34">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tDA1MDawMDMyNTcyMzBU0lEKTi0uzszPAykwNKgFAHGwRmktAAAA"/>
  </w:docVars>
  <w:rsids>
    <w:rsidRoot w:val="00A85384"/>
    <w:rsid w:val="000043D5"/>
    <w:rsid w:val="00007BF8"/>
    <w:rsid w:val="00016EF6"/>
    <w:rsid w:val="00017DA2"/>
    <w:rsid w:val="00046E78"/>
    <w:rsid w:val="00051912"/>
    <w:rsid w:val="00054D7E"/>
    <w:rsid w:val="00064B07"/>
    <w:rsid w:val="000663C6"/>
    <w:rsid w:val="000705CC"/>
    <w:rsid w:val="00070756"/>
    <w:rsid w:val="00083394"/>
    <w:rsid w:val="000B587B"/>
    <w:rsid w:val="000C0B14"/>
    <w:rsid w:val="000C6085"/>
    <w:rsid w:val="000C6AD0"/>
    <w:rsid w:val="000F15F5"/>
    <w:rsid w:val="000F7154"/>
    <w:rsid w:val="00120BBC"/>
    <w:rsid w:val="001225BD"/>
    <w:rsid w:val="00135E6A"/>
    <w:rsid w:val="00153F4A"/>
    <w:rsid w:val="00154D67"/>
    <w:rsid w:val="00165CCF"/>
    <w:rsid w:val="0016649A"/>
    <w:rsid w:val="0017268D"/>
    <w:rsid w:val="001803EF"/>
    <w:rsid w:val="0018132A"/>
    <w:rsid w:val="001A0C7A"/>
    <w:rsid w:val="001B29BF"/>
    <w:rsid w:val="001D175D"/>
    <w:rsid w:val="001E025F"/>
    <w:rsid w:val="001F5ACC"/>
    <w:rsid w:val="002068D2"/>
    <w:rsid w:val="002114ED"/>
    <w:rsid w:val="00215D21"/>
    <w:rsid w:val="00226F69"/>
    <w:rsid w:val="0024096A"/>
    <w:rsid w:val="0024648A"/>
    <w:rsid w:val="00267E8A"/>
    <w:rsid w:val="00275612"/>
    <w:rsid w:val="0028561A"/>
    <w:rsid w:val="0028710A"/>
    <w:rsid w:val="00294B4F"/>
    <w:rsid w:val="00294C08"/>
    <w:rsid w:val="002C0151"/>
    <w:rsid w:val="002D28DD"/>
    <w:rsid w:val="002E287E"/>
    <w:rsid w:val="002F706F"/>
    <w:rsid w:val="0030207C"/>
    <w:rsid w:val="00333FD8"/>
    <w:rsid w:val="00346BF7"/>
    <w:rsid w:val="00361340"/>
    <w:rsid w:val="00370779"/>
    <w:rsid w:val="00372F18"/>
    <w:rsid w:val="003802EC"/>
    <w:rsid w:val="00384C96"/>
    <w:rsid w:val="00390B2D"/>
    <w:rsid w:val="00390E0C"/>
    <w:rsid w:val="003920A5"/>
    <w:rsid w:val="00394867"/>
    <w:rsid w:val="003A4700"/>
    <w:rsid w:val="003B648B"/>
    <w:rsid w:val="003C2D9E"/>
    <w:rsid w:val="003C4FB2"/>
    <w:rsid w:val="003C5ADE"/>
    <w:rsid w:val="003D1084"/>
    <w:rsid w:val="003D2D16"/>
    <w:rsid w:val="003E64C6"/>
    <w:rsid w:val="003E7BD4"/>
    <w:rsid w:val="003F314E"/>
    <w:rsid w:val="003F78DA"/>
    <w:rsid w:val="003F7D11"/>
    <w:rsid w:val="003F7EA4"/>
    <w:rsid w:val="004034ED"/>
    <w:rsid w:val="00403925"/>
    <w:rsid w:val="00407D6B"/>
    <w:rsid w:val="00410039"/>
    <w:rsid w:val="0041724A"/>
    <w:rsid w:val="00431991"/>
    <w:rsid w:val="00434EE7"/>
    <w:rsid w:val="00440C9B"/>
    <w:rsid w:val="004449C9"/>
    <w:rsid w:val="00447C04"/>
    <w:rsid w:val="00454597"/>
    <w:rsid w:val="0045661A"/>
    <w:rsid w:val="00456F04"/>
    <w:rsid w:val="00476A8C"/>
    <w:rsid w:val="00477DCC"/>
    <w:rsid w:val="00485236"/>
    <w:rsid w:val="00491280"/>
    <w:rsid w:val="0049667C"/>
    <w:rsid w:val="004B648F"/>
    <w:rsid w:val="004E1F72"/>
    <w:rsid w:val="004F673B"/>
    <w:rsid w:val="004F7376"/>
    <w:rsid w:val="004F7387"/>
    <w:rsid w:val="00501F8C"/>
    <w:rsid w:val="005129A4"/>
    <w:rsid w:val="00517F11"/>
    <w:rsid w:val="00522EF0"/>
    <w:rsid w:val="00545E5B"/>
    <w:rsid w:val="00563D5F"/>
    <w:rsid w:val="00572B57"/>
    <w:rsid w:val="00572E98"/>
    <w:rsid w:val="00582677"/>
    <w:rsid w:val="00594100"/>
    <w:rsid w:val="005A07DB"/>
    <w:rsid w:val="005A2DE0"/>
    <w:rsid w:val="005B19E3"/>
    <w:rsid w:val="005C0AE2"/>
    <w:rsid w:val="005C116E"/>
    <w:rsid w:val="005C2583"/>
    <w:rsid w:val="005D73FE"/>
    <w:rsid w:val="005E0C91"/>
    <w:rsid w:val="005E54C8"/>
    <w:rsid w:val="005E5A3F"/>
    <w:rsid w:val="005E7FE8"/>
    <w:rsid w:val="005F2B91"/>
    <w:rsid w:val="00613EF4"/>
    <w:rsid w:val="006205DE"/>
    <w:rsid w:val="00623D71"/>
    <w:rsid w:val="00633FAC"/>
    <w:rsid w:val="006405CB"/>
    <w:rsid w:val="006419F9"/>
    <w:rsid w:val="006436E6"/>
    <w:rsid w:val="00652604"/>
    <w:rsid w:val="00652D4C"/>
    <w:rsid w:val="0067304C"/>
    <w:rsid w:val="0067362D"/>
    <w:rsid w:val="00673BA6"/>
    <w:rsid w:val="006805EF"/>
    <w:rsid w:val="0068062A"/>
    <w:rsid w:val="0068148C"/>
    <w:rsid w:val="006923EA"/>
    <w:rsid w:val="006B43BB"/>
    <w:rsid w:val="006B7A00"/>
    <w:rsid w:val="006C0B41"/>
    <w:rsid w:val="006C3236"/>
    <w:rsid w:val="006C35ED"/>
    <w:rsid w:val="006C599D"/>
    <w:rsid w:val="006D11DA"/>
    <w:rsid w:val="006D61EF"/>
    <w:rsid w:val="006E04CF"/>
    <w:rsid w:val="006E7EE8"/>
    <w:rsid w:val="006F41C2"/>
    <w:rsid w:val="007017AB"/>
    <w:rsid w:val="00701CD6"/>
    <w:rsid w:val="00704E8B"/>
    <w:rsid w:val="00723FF1"/>
    <w:rsid w:val="00727175"/>
    <w:rsid w:val="007321A5"/>
    <w:rsid w:val="007343F8"/>
    <w:rsid w:val="00740736"/>
    <w:rsid w:val="0074310C"/>
    <w:rsid w:val="00751665"/>
    <w:rsid w:val="00751A11"/>
    <w:rsid w:val="0075207E"/>
    <w:rsid w:val="00787E25"/>
    <w:rsid w:val="00794FC1"/>
    <w:rsid w:val="007A3270"/>
    <w:rsid w:val="007A7742"/>
    <w:rsid w:val="007B3EAD"/>
    <w:rsid w:val="007B6B80"/>
    <w:rsid w:val="007C3A9C"/>
    <w:rsid w:val="007C411C"/>
    <w:rsid w:val="007D7980"/>
    <w:rsid w:val="007E7811"/>
    <w:rsid w:val="007F4207"/>
    <w:rsid w:val="008019CB"/>
    <w:rsid w:val="0080362B"/>
    <w:rsid w:val="00804003"/>
    <w:rsid w:val="00804D62"/>
    <w:rsid w:val="008050E9"/>
    <w:rsid w:val="008125A2"/>
    <w:rsid w:val="00822467"/>
    <w:rsid w:val="00826AF2"/>
    <w:rsid w:val="00836C24"/>
    <w:rsid w:val="00842C09"/>
    <w:rsid w:val="008568F2"/>
    <w:rsid w:val="008602AD"/>
    <w:rsid w:val="00872959"/>
    <w:rsid w:val="00887143"/>
    <w:rsid w:val="008B12FC"/>
    <w:rsid w:val="008B3578"/>
    <w:rsid w:val="008C074A"/>
    <w:rsid w:val="008C58C2"/>
    <w:rsid w:val="008C6A5C"/>
    <w:rsid w:val="008D5374"/>
    <w:rsid w:val="008E199D"/>
    <w:rsid w:val="008E1A3F"/>
    <w:rsid w:val="008E3335"/>
    <w:rsid w:val="008E4130"/>
    <w:rsid w:val="008F1355"/>
    <w:rsid w:val="00901CAF"/>
    <w:rsid w:val="009023FF"/>
    <w:rsid w:val="00915AD7"/>
    <w:rsid w:val="00920583"/>
    <w:rsid w:val="00920E14"/>
    <w:rsid w:val="00924D7E"/>
    <w:rsid w:val="00926983"/>
    <w:rsid w:val="00933656"/>
    <w:rsid w:val="0093474A"/>
    <w:rsid w:val="009352B9"/>
    <w:rsid w:val="00937D65"/>
    <w:rsid w:val="009452B5"/>
    <w:rsid w:val="00947439"/>
    <w:rsid w:val="0096601D"/>
    <w:rsid w:val="0097713D"/>
    <w:rsid w:val="00977635"/>
    <w:rsid w:val="00977C29"/>
    <w:rsid w:val="00984E75"/>
    <w:rsid w:val="00993E6F"/>
    <w:rsid w:val="009943BB"/>
    <w:rsid w:val="00994A81"/>
    <w:rsid w:val="009A7D9E"/>
    <w:rsid w:val="009B014A"/>
    <w:rsid w:val="009B5ECC"/>
    <w:rsid w:val="009F202A"/>
    <w:rsid w:val="009F369A"/>
    <w:rsid w:val="009F4E15"/>
    <w:rsid w:val="009F72B8"/>
    <w:rsid w:val="00A214BE"/>
    <w:rsid w:val="00A2247F"/>
    <w:rsid w:val="00A25762"/>
    <w:rsid w:val="00A50F8F"/>
    <w:rsid w:val="00A56331"/>
    <w:rsid w:val="00A60333"/>
    <w:rsid w:val="00A63470"/>
    <w:rsid w:val="00A65993"/>
    <w:rsid w:val="00A65DFE"/>
    <w:rsid w:val="00A72F3E"/>
    <w:rsid w:val="00A83B82"/>
    <w:rsid w:val="00A85384"/>
    <w:rsid w:val="00A958C8"/>
    <w:rsid w:val="00AA2B70"/>
    <w:rsid w:val="00AA3C1C"/>
    <w:rsid w:val="00AB6055"/>
    <w:rsid w:val="00AC1972"/>
    <w:rsid w:val="00AC496D"/>
    <w:rsid w:val="00AD2FBA"/>
    <w:rsid w:val="00AD6153"/>
    <w:rsid w:val="00AF05BD"/>
    <w:rsid w:val="00AF2480"/>
    <w:rsid w:val="00AF5ECC"/>
    <w:rsid w:val="00AF6D29"/>
    <w:rsid w:val="00B14489"/>
    <w:rsid w:val="00B31EA8"/>
    <w:rsid w:val="00B37450"/>
    <w:rsid w:val="00B40C71"/>
    <w:rsid w:val="00B52DC0"/>
    <w:rsid w:val="00B56A61"/>
    <w:rsid w:val="00B56F50"/>
    <w:rsid w:val="00B6004A"/>
    <w:rsid w:val="00B61B25"/>
    <w:rsid w:val="00B65AC3"/>
    <w:rsid w:val="00B65B36"/>
    <w:rsid w:val="00B846B3"/>
    <w:rsid w:val="00B949ED"/>
    <w:rsid w:val="00B9615E"/>
    <w:rsid w:val="00BA29B6"/>
    <w:rsid w:val="00BA37D4"/>
    <w:rsid w:val="00BB1BA4"/>
    <w:rsid w:val="00BB5C2A"/>
    <w:rsid w:val="00BC5278"/>
    <w:rsid w:val="00BD34C8"/>
    <w:rsid w:val="00BE4EE3"/>
    <w:rsid w:val="00BE6DB2"/>
    <w:rsid w:val="00BE711E"/>
    <w:rsid w:val="00BF19DB"/>
    <w:rsid w:val="00BF68EA"/>
    <w:rsid w:val="00C0086E"/>
    <w:rsid w:val="00C02346"/>
    <w:rsid w:val="00C13060"/>
    <w:rsid w:val="00C2149C"/>
    <w:rsid w:val="00C26357"/>
    <w:rsid w:val="00C27628"/>
    <w:rsid w:val="00C359B1"/>
    <w:rsid w:val="00C3629E"/>
    <w:rsid w:val="00C61DD1"/>
    <w:rsid w:val="00C625E4"/>
    <w:rsid w:val="00C62916"/>
    <w:rsid w:val="00C62D99"/>
    <w:rsid w:val="00C7180D"/>
    <w:rsid w:val="00C74070"/>
    <w:rsid w:val="00C766F7"/>
    <w:rsid w:val="00C91D3B"/>
    <w:rsid w:val="00CA62E8"/>
    <w:rsid w:val="00CA76CA"/>
    <w:rsid w:val="00CB3DF1"/>
    <w:rsid w:val="00CD38E0"/>
    <w:rsid w:val="00CF023F"/>
    <w:rsid w:val="00CF3B94"/>
    <w:rsid w:val="00CF5E66"/>
    <w:rsid w:val="00CF63A5"/>
    <w:rsid w:val="00D066CF"/>
    <w:rsid w:val="00D319B0"/>
    <w:rsid w:val="00D40B29"/>
    <w:rsid w:val="00D449D1"/>
    <w:rsid w:val="00D513D8"/>
    <w:rsid w:val="00D5736B"/>
    <w:rsid w:val="00D57814"/>
    <w:rsid w:val="00D63704"/>
    <w:rsid w:val="00D66F4C"/>
    <w:rsid w:val="00D80390"/>
    <w:rsid w:val="00D914DA"/>
    <w:rsid w:val="00D955CB"/>
    <w:rsid w:val="00DA6563"/>
    <w:rsid w:val="00DA71C1"/>
    <w:rsid w:val="00DA7728"/>
    <w:rsid w:val="00DB1702"/>
    <w:rsid w:val="00DD1651"/>
    <w:rsid w:val="00DD2F76"/>
    <w:rsid w:val="00DD3C1D"/>
    <w:rsid w:val="00DD56EB"/>
    <w:rsid w:val="00DD67F2"/>
    <w:rsid w:val="00DE1F3E"/>
    <w:rsid w:val="00E01FF8"/>
    <w:rsid w:val="00E02FC5"/>
    <w:rsid w:val="00E04E07"/>
    <w:rsid w:val="00E11A23"/>
    <w:rsid w:val="00E1259B"/>
    <w:rsid w:val="00E13544"/>
    <w:rsid w:val="00E16808"/>
    <w:rsid w:val="00E17D2A"/>
    <w:rsid w:val="00E24BCB"/>
    <w:rsid w:val="00E629E9"/>
    <w:rsid w:val="00E67781"/>
    <w:rsid w:val="00E74537"/>
    <w:rsid w:val="00E843C3"/>
    <w:rsid w:val="00E84656"/>
    <w:rsid w:val="00E93BC3"/>
    <w:rsid w:val="00EA23E3"/>
    <w:rsid w:val="00EA2F4A"/>
    <w:rsid w:val="00EA4457"/>
    <w:rsid w:val="00EB26E4"/>
    <w:rsid w:val="00EC3481"/>
    <w:rsid w:val="00EC5B85"/>
    <w:rsid w:val="00ED4A6E"/>
    <w:rsid w:val="00ED621D"/>
    <w:rsid w:val="00ED6AC8"/>
    <w:rsid w:val="00ED7BF1"/>
    <w:rsid w:val="00EE0E59"/>
    <w:rsid w:val="00EE18EF"/>
    <w:rsid w:val="00F0506A"/>
    <w:rsid w:val="00F074F3"/>
    <w:rsid w:val="00F07740"/>
    <w:rsid w:val="00F07C18"/>
    <w:rsid w:val="00F14390"/>
    <w:rsid w:val="00F258B9"/>
    <w:rsid w:val="00F43280"/>
    <w:rsid w:val="00F44BD8"/>
    <w:rsid w:val="00F45D20"/>
    <w:rsid w:val="00F474A5"/>
    <w:rsid w:val="00F542C0"/>
    <w:rsid w:val="00F560BD"/>
    <w:rsid w:val="00F655A6"/>
    <w:rsid w:val="00F7751F"/>
    <w:rsid w:val="00F81425"/>
    <w:rsid w:val="00F830F7"/>
    <w:rsid w:val="00F85035"/>
    <w:rsid w:val="00F86681"/>
    <w:rsid w:val="00F876E8"/>
    <w:rsid w:val="00F92092"/>
    <w:rsid w:val="00F955CE"/>
    <w:rsid w:val="00FA0D7E"/>
    <w:rsid w:val="00FB0921"/>
    <w:rsid w:val="00FB3DEC"/>
    <w:rsid w:val="00FB7FDE"/>
    <w:rsid w:val="00FC4EF7"/>
    <w:rsid w:val="00FE1216"/>
    <w:rsid w:val="00FE2519"/>
    <w:rsid w:val="00FE6EFF"/>
    <w:rsid w:val="00FF77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B190"/>
  <w15:chartTrackingRefBased/>
  <w15:docId w15:val="{AA07F291-5CFD-46A3-8203-0A06EB2C6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3394"/>
    <w:pPr>
      <w:spacing w:after="160" w:line="259" w:lineRule="auto"/>
    </w:pPr>
    <w:rPr>
      <w:sz w:val="22"/>
      <w:szCs w:val="22"/>
      <w:lang w:val="en-GB"/>
    </w:rPr>
  </w:style>
  <w:style w:type="paragraph" w:styleId="Heading1">
    <w:name w:val="heading 1"/>
    <w:basedOn w:val="Normal"/>
    <w:next w:val="Normal"/>
    <w:link w:val="Heading1Char"/>
    <w:uiPriority w:val="9"/>
    <w:qFormat/>
    <w:rsid w:val="00A60333"/>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semiHidden/>
    <w:unhideWhenUsed/>
    <w:qFormat/>
    <w:rsid w:val="00DA71C1"/>
    <w:pPr>
      <w:keepNext/>
      <w:spacing w:before="240" w:after="60"/>
      <w:outlineLvl w:val="1"/>
    </w:pPr>
    <w:rPr>
      <w:rFonts w:ascii="Calibri Light" w:eastAsia="Times New Roman" w:hAnsi="Calibri Light"/>
      <w:b/>
      <w:bCs/>
      <w:i/>
      <w:iCs/>
      <w:sz w:val="28"/>
      <w:szCs w:val="28"/>
    </w:rPr>
  </w:style>
  <w:style w:type="paragraph" w:styleId="Heading3">
    <w:name w:val="heading 3"/>
    <w:basedOn w:val="Normal"/>
    <w:link w:val="Heading3Char"/>
    <w:qFormat/>
    <w:rsid w:val="00BE4EE3"/>
    <w:pPr>
      <w:spacing w:before="100" w:beforeAutospacing="1" w:after="100" w:afterAutospacing="1" w:line="240" w:lineRule="auto"/>
      <w:outlineLvl w:val="2"/>
    </w:pPr>
    <w:rPr>
      <w:rFonts w:ascii="Times New Roman" w:eastAsia="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84E75"/>
    <w:pPr>
      <w:spacing w:after="200" w:line="276" w:lineRule="auto"/>
      <w:ind w:left="720"/>
      <w:contextualSpacing/>
    </w:pPr>
  </w:style>
  <w:style w:type="table" w:styleId="TableGrid">
    <w:name w:val="Table Grid"/>
    <w:basedOn w:val="TableNormal"/>
    <w:uiPriority w:val="39"/>
    <w:rsid w:val="003E64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E64C6"/>
    <w:pPr>
      <w:spacing w:before="100" w:beforeAutospacing="1" w:after="100" w:afterAutospacing="1" w:line="240" w:lineRule="auto"/>
    </w:pPr>
    <w:rPr>
      <w:rFonts w:ascii="Times New Roman" w:eastAsia="Times New Roman" w:hAnsi="Times New Roman"/>
      <w:sz w:val="24"/>
      <w:szCs w:val="24"/>
    </w:rPr>
  </w:style>
  <w:style w:type="character" w:customStyle="1" w:styleId="Heading3Char">
    <w:name w:val="Heading 3 Char"/>
    <w:link w:val="Heading3"/>
    <w:rsid w:val="00BE4EE3"/>
    <w:rPr>
      <w:rFonts w:ascii="Times New Roman" w:eastAsia="Times New Roman" w:hAnsi="Times New Roman" w:cs="Times New Roman"/>
      <w:b/>
      <w:bCs/>
      <w:sz w:val="27"/>
      <w:szCs w:val="27"/>
    </w:rPr>
  </w:style>
  <w:style w:type="character" w:styleId="Strong">
    <w:name w:val="Strong"/>
    <w:uiPriority w:val="22"/>
    <w:qFormat/>
    <w:rsid w:val="00F074F3"/>
    <w:rPr>
      <w:b/>
      <w:bCs/>
    </w:rPr>
  </w:style>
  <w:style w:type="paragraph" w:styleId="Header">
    <w:name w:val="header"/>
    <w:basedOn w:val="Normal"/>
    <w:link w:val="HeaderChar"/>
    <w:uiPriority w:val="99"/>
    <w:unhideWhenUsed/>
    <w:rsid w:val="001B29BF"/>
    <w:pPr>
      <w:tabs>
        <w:tab w:val="center" w:pos="4513"/>
        <w:tab w:val="right" w:pos="9026"/>
      </w:tabs>
      <w:spacing w:after="0" w:line="240" w:lineRule="auto"/>
    </w:pPr>
  </w:style>
  <w:style w:type="character" w:customStyle="1" w:styleId="HeaderChar">
    <w:name w:val="Header Char"/>
    <w:link w:val="Header"/>
    <w:uiPriority w:val="99"/>
    <w:rsid w:val="001B29BF"/>
    <w:rPr>
      <w:lang w:val="en-GB"/>
    </w:rPr>
  </w:style>
  <w:style w:type="paragraph" w:styleId="Footer">
    <w:name w:val="footer"/>
    <w:basedOn w:val="Normal"/>
    <w:link w:val="FooterChar"/>
    <w:uiPriority w:val="99"/>
    <w:unhideWhenUsed/>
    <w:rsid w:val="001B29BF"/>
    <w:pPr>
      <w:tabs>
        <w:tab w:val="center" w:pos="4513"/>
        <w:tab w:val="right" w:pos="9026"/>
      </w:tabs>
      <w:spacing w:after="0" w:line="240" w:lineRule="auto"/>
    </w:pPr>
  </w:style>
  <w:style w:type="character" w:customStyle="1" w:styleId="FooterChar">
    <w:name w:val="Footer Char"/>
    <w:link w:val="Footer"/>
    <w:uiPriority w:val="99"/>
    <w:rsid w:val="001B29BF"/>
    <w:rPr>
      <w:lang w:val="en-GB"/>
    </w:rPr>
  </w:style>
  <w:style w:type="paragraph" w:styleId="Caption">
    <w:name w:val="caption"/>
    <w:basedOn w:val="Normal"/>
    <w:next w:val="Normal"/>
    <w:uiPriority w:val="35"/>
    <w:unhideWhenUsed/>
    <w:qFormat/>
    <w:rsid w:val="00751665"/>
    <w:pPr>
      <w:spacing w:after="200" w:line="240" w:lineRule="auto"/>
    </w:pPr>
    <w:rPr>
      <w:i/>
      <w:iCs/>
      <w:color w:val="44546A"/>
      <w:sz w:val="18"/>
      <w:szCs w:val="18"/>
    </w:rPr>
  </w:style>
  <w:style w:type="character" w:customStyle="1" w:styleId="apple-converted-space">
    <w:name w:val="apple-converted-space"/>
    <w:basedOn w:val="DefaultParagraphFont"/>
    <w:rsid w:val="00582677"/>
  </w:style>
  <w:style w:type="paragraph" w:styleId="Revision">
    <w:name w:val="Revision"/>
    <w:hidden/>
    <w:uiPriority w:val="99"/>
    <w:semiHidden/>
    <w:rsid w:val="00887143"/>
    <w:rPr>
      <w:sz w:val="22"/>
      <w:szCs w:val="22"/>
      <w:lang w:val="en-GB"/>
    </w:rPr>
  </w:style>
  <w:style w:type="paragraph" w:styleId="BalloonText">
    <w:name w:val="Balloon Text"/>
    <w:basedOn w:val="Normal"/>
    <w:link w:val="BalloonTextChar"/>
    <w:uiPriority w:val="99"/>
    <w:semiHidden/>
    <w:unhideWhenUsed/>
    <w:rsid w:val="00887143"/>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887143"/>
    <w:rPr>
      <w:rFonts w:ascii="Segoe UI" w:hAnsi="Segoe UI" w:cs="Segoe UI"/>
      <w:sz w:val="18"/>
      <w:szCs w:val="18"/>
      <w:lang w:val="en-GB"/>
    </w:rPr>
  </w:style>
  <w:style w:type="character" w:styleId="Emphasis">
    <w:name w:val="Emphasis"/>
    <w:uiPriority w:val="20"/>
    <w:qFormat/>
    <w:rsid w:val="0075207E"/>
    <w:rPr>
      <w:i/>
      <w:iCs/>
    </w:rPr>
  </w:style>
  <w:style w:type="character" w:styleId="CommentReference">
    <w:name w:val="annotation reference"/>
    <w:uiPriority w:val="99"/>
    <w:semiHidden/>
    <w:unhideWhenUsed/>
    <w:rsid w:val="00EE0E59"/>
    <w:rPr>
      <w:sz w:val="16"/>
      <w:szCs w:val="16"/>
    </w:rPr>
  </w:style>
  <w:style w:type="paragraph" w:styleId="CommentText">
    <w:name w:val="annotation text"/>
    <w:basedOn w:val="Normal"/>
    <w:link w:val="CommentTextChar"/>
    <w:uiPriority w:val="99"/>
    <w:semiHidden/>
    <w:unhideWhenUsed/>
    <w:rsid w:val="00EE0E59"/>
    <w:rPr>
      <w:sz w:val="20"/>
      <w:szCs w:val="20"/>
    </w:rPr>
  </w:style>
  <w:style w:type="character" w:customStyle="1" w:styleId="CommentTextChar">
    <w:name w:val="Comment Text Char"/>
    <w:link w:val="CommentText"/>
    <w:uiPriority w:val="99"/>
    <w:semiHidden/>
    <w:rsid w:val="00EE0E59"/>
    <w:rPr>
      <w:lang w:val="en-GB"/>
    </w:rPr>
  </w:style>
  <w:style w:type="paragraph" w:styleId="CommentSubject">
    <w:name w:val="annotation subject"/>
    <w:basedOn w:val="CommentText"/>
    <w:next w:val="CommentText"/>
    <w:link w:val="CommentSubjectChar"/>
    <w:uiPriority w:val="99"/>
    <w:semiHidden/>
    <w:unhideWhenUsed/>
    <w:rsid w:val="00EE0E59"/>
    <w:rPr>
      <w:b/>
      <w:bCs/>
    </w:rPr>
  </w:style>
  <w:style w:type="character" w:customStyle="1" w:styleId="CommentSubjectChar">
    <w:name w:val="Comment Subject Char"/>
    <w:link w:val="CommentSubject"/>
    <w:uiPriority w:val="99"/>
    <w:semiHidden/>
    <w:rsid w:val="00EE0E59"/>
    <w:rPr>
      <w:b/>
      <w:bCs/>
      <w:lang w:val="en-GB"/>
    </w:rPr>
  </w:style>
  <w:style w:type="character" w:customStyle="1" w:styleId="ListParagraphChar">
    <w:name w:val="List Paragraph Char"/>
    <w:link w:val="ListParagraph"/>
    <w:uiPriority w:val="34"/>
    <w:locked/>
    <w:rsid w:val="007A7742"/>
    <w:rPr>
      <w:sz w:val="22"/>
      <w:szCs w:val="22"/>
      <w:lang w:eastAsia="en-US"/>
    </w:rPr>
  </w:style>
  <w:style w:type="character" w:styleId="Hyperlink">
    <w:name w:val="Hyperlink"/>
    <w:uiPriority w:val="99"/>
    <w:unhideWhenUsed/>
    <w:rsid w:val="00C91D3B"/>
    <w:rPr>
      <w:color w:val="0000FF"/>
      <w:u w:val="single"/>
    </w:rPr>
  </w:style>
  <w:style w:type="character" w:customStyle="1" w:styleId="Heading2Char">
    <w:name w:val="Heading 2 Char"/>
    <w:link w:val="Heading2"/>
    <w:uiPriority w:val="9"/>
    <w:semiHidden/>
    <w:rsid w:val="00DA71C1"/>
    <w:rPr>
      <w:rFonts w:ascii="Calibri Light" w:eastAsia="Times New Roman" w:hAnsi="Calibri Light" w:cs="Times New Roman"/>
      <w:b/>
      <w:bCs/>
      <w:i/>
      <w:iCs/>
      <w:sz w:val="28"/>
      <w:szCs w:val="28"/>
      <w:lang w:val="en-GB"/>
    </w:rPr>
  </w:style>
  <w:style w:type="character" w:customStyle="1" w:styleId="Heading1Char">
    <w:name w:val="Heading 1 Char"/>
    <w:link w:val="Heading1"/>
    <w:uiPriority w:val="9"/>
    <w:rsid w:val="00A60333"/>
    <w:rPr>
      <w:rFonts w:ascii="Calibri Light" w:eastAsia="Times New Roman" w:hAnsi="Calibri Light" w:cs="Times New Roman"/>
      <w:b/>
      <w:bCs/>
      <w:kern w:val="32"/>
      <w:sz w:val="32"/>
      <w:szCs w:val="32"/>
      <w:lang w:val="en-GB"/>
    </w:rPr>
  </w:style>
  <w:style w:type="paragraph" w:customStyle="1" w:styleId="Strong1">
    <w:name w:val="Strong1"/>
    <w:basedOn w:val="Normal"/>
    <w:rsid w:val="00836C24"/>
    <w:pPr>
      <w:spacing w:before="100" w:beforeAutospacing="1" w:after="100" w:afterAutospacing="1"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850">
      <w:bodyDiv w:val="1"/>
      <w:marLeft w:val="0"/>
      <w:marRight w:val="0"/>
      <w:marTop w:val="0"/>
      <w:marBottom w:val="0"/>
      <w:divBdr>
        <w:top w:val="none" w:sz="0" w:space="0" w:color="auto"/>
        <w:left w:val="none" w:sz="0" w:space="0" w:color="auto"/>
        <w:bottom w:val="none" w:sz="0" w:space="0" w:color="auto"/>
        <w:right w:val="none" w:sz="0" w:space="0" w:color="auto"/>
      </w:divBdr>
      <w:divsChild>
        <w:div w:id="20211035">
          <w:marLeft w:val="720"/>
          <w:marRight w:val="0"/>
          <w:marTop w:val="480"/>
          <w:marBottom w:val="0"/>
          <w:divBdr>
            <w:top w:val="none" w:sz="0" w:space="0" w:color="auto"/>
            <w:left w:val="none" w:sz="0" w:space="0" w:color="auto"/>
            <w:bottom w:val="none" w:sz="0" w:space="0" w:color="auto"/>
            <w:right w:val="none" w:sz="0" w:space="0" w:color="auto"/>
          </w:divBdr>
        </w:div>
        <w:div w:id="185678092">
          <w:marLeft w:val="1440"/>
          <w:marRight w:val="0"/>
          <w:marTop w:val="480"/>
          <w:marBottom w:val="0"/>
          <w:divBdr>
            <w:top w:val="none" w:sz="0" w:space="0" w:color="auto"/>
            <w:left w:val="none" w:sz="0" w:space="0" w:color="auto"/>
            <w:bottom w:val="none" w:sz="0" w:space="0" w:color="auto"/>
            <w:right w:val="none" w:sz="0" w:space="0" w:color="auto"/>
          </w:divBdr>
        </w:div>
        <w:div w:id="798455335">
          <w:marLeft w:val="0"/>
          <w:marRight w:val="0"/>
          <w:marTop w:val="480"/>
          <w:marBottom w:val="0"/>
          <w:divBdr>
            <w:top w:val="none" w:sz="0" w:space="0" w:color="auto"/>
            <w:left w:val="none" w:sz="0" w:space="0" w:color="auto"/>
            <w:bottom w:val="none" w:sz="0" w:space="0" w:color="auto"/>
            <w:right w:val="none" w:sz="0" w:space="0" w:color="auto"/>
          </w:divBdr>
        </w:div>
        <w:div w:id="917666809">
          <w:marLeft w:val="0"/>
          <w:marRight w:val="0"/>
          <w:marTop w:val="480"/>
          <w:marBottom w:val="0"/>
          <w:divBdr>
            <w:top w:val="none" w:sz="0" w:space="0" w:color="auto"/>
            <w:left w:val="none" w:sz="0" w:space="0" w:color="auto"/>
            <w:bottom w:val="none" w:sz="0" w:space="0" w:color="auto"/>
            <w:right w:val="none" w:sz="0" w:space="0" w:color="auto"/>
          </w:divBdr>
        </w:div>
        <w:div w:id="1916737592">
          <w:marLeft w:val="1440"/>
          <w:marRight w:val="0"/>
          <w:marTop w:val="480"/>
          <w:marBottom w:val="0"/>
          <w:divBdr>
            <w:top w:val="none" w:sz="0" w:space="0" w:color="auto"/>
            <w:left w:val="none" w:sz="0" w:space="0" w:color="auto"/>
            <w:bottom w:val="none" w:sz="0" w:space="0" w:color="auto"/>
            <w:right w:val="none" w:sz="0" w:space="0" w:color="auto"/>
          </w:divBdr>
        </w:div>
      </w:divsChild>
    </w:div>
    <w:div w:id="18971377">
      <w:bodyDiv w:val="1"/>
      <w:marLeft w:val="0"/>
      <w:marRight w:val="0"/>
      <w:marTop w:val="0"/>
      <w:marBottom w:val="0"/>
      <w:divBdr>
        <w:top w:val="none" w:sz="0" w:space="0" w:color="auto"/>
        <w:left w:val="none" w:sz="0" w:space="0" w:color="auto"/>
        <w:bottom w:val="none" w:sz="0" w:space="0" w:color="auto"/>
        <w:right w:val="none" w:sz="0" w:space="0" w:color="auto"/>
      </w:divBdr>
      <w:divsChild>
        <w:div w:id="79722825">
          <w:marLeft w:val="360"/>
          <w:marRight w:val="0"/>
          <w:marTop w:val="200"/>
          <w:marBottom w:val="0"/>
          <w:divBdr>
            <w:top w:val="none" w:sz="0" w:space="0" w:color="auto"/>
            <w:left w:val="none" w:sz="0" w:space="0" w:color="auto"/>
            <w:bottom w:val="none" w:sz="0" w:space="0" w:color="auto"/>
            <w:right w:val="none" w:sz="0" w:space="0" w:color="auto"/>
          </w:divBdr>
        </w:div>
        <w:div w:id="1087844123">
          <w:marLeft w:val="360"/>
          <w:marRight w:val="0"/>
          <w:marTop w:val="200"/>
          <w:marBottom w:val="0"/>
          <w:divBdr>
            <w:top w:val="none" w:sz="0" w:space="0" w:color="auto"/>
            <w:left w:val="none" w:sz="0" w:space="0" w:color="auto"/>
            <w:bottom w:val="none" w:sz="0" w:space="0" w:color="auto"/>
            <w:right w:val="none" w:sz="0" w:space="0" w:color="auto"/>
          </w:divBdr>
        </w:div>
        <w:div w:id="1308709833">
          <w:marLeft w:val="360"/>
          <w:marRight w:val="0"/>
          <w:marTop w:val="200"/>
          <w:marBottom w:val="0"/>
          <w:divBdr>
            <w:top w:val="none" w:sz="0" w:space="0" w:color="auto"/>
            <w:left w:val="none" w:sz="0" w:space="0" w:color="auto"/>
            <w:bottom w:val="none" w:sz="0" w:space="0" w:color="auto"/>
            <w:right w:val="none" w:sz="0" w:space="0" w:color="auto"/>
          </w:divBdr>
        </w:div>
        <w:div w:id="1515655005">
          <w:marLeft w:val="360"/>
          <w:marRight w:val="0"/>
          <w:marTop w:val="200"/>
          <w:marBottom w:val="0"/>
          <w:divBdr>
            <w:top w:val="none" w:sz="0" w:space="0" w:color="auto"/>
            <w:left w:val="none" w:sz="0" w:space="0" w:color="auto"/>
            <w:bottom w:val="none" w:sz="0" w:space="0" w:color="auto"/>
            <w:right w:val="none" w:sz="0" w:space="0" w:color="auto"/>
          </w:divBdr>
        </w:div>
        <w:div w:id="2085486638">
          <w:marLeft w:val="360"/>
          <w:marRight w:val="0"/>
          <w:marTop w:val="200"/>
          <w:marBottom w:val="0"/>
          <w:divBdr>
            <w:top w:val="none" w:sz="0" w:space="0" w:color="auto"/>
            <w:left w:val="none" w:sz="0" w:space="0" w:color="auto"/>
            <w:bottom w:val="none" w:sz="0" w:space="0" w:color="auto"/>
            <w:right w:val="none" w:sz="0" w:space="0" w:color="auto"/>
          </w:divBdr>
        </w:div>
      </w:divsChild>
    </w:div>
    <w:div w:id="52580921">
      <w:bodyDiv w:val="1"/>
      <w:marLeft w:val="0"/>
      <w:marRight w:val="0"/>
      <w:marTop w:val="0"/>
      <w:marBottom w:val="0"/>
      <w:divBdr>
        <w:top w:val="none" w:sz="0" w:space="0" w:color="auto"/>
        <w:left w:val="none" w:sz="0" w:space="0" w:color="auto"/>
        <w:bottom w:val="none" w:sz="0" w:space="0" w:color="auto"/>
        <w:right w:val="none" w:sz="0" w:space="0" w:color="auto"/>
      </w:divBdr>
    </w:div>
    <w:div w:id="96952751">
      <w:bodyDiv w:val="1"/>
      <w:marLeft w:val="0"/>
      <w:marRight w:val="0"/>
      <w:marTop w:val="0"/>
      <w:marBottom w:val="0"/>
      <w:divBdr>
        <w:top w:val="none" w:sz="0" w:space="0" w:color="auto"/>
        <w:left w:val="none" w:sz="0" w:space="0" w:color="auto"/>
        <w:bottom w:val="none" w:sz="0" w:space="0" w:color="auto"/>
        <w:right w:val="none" w:sz="0" w:space="0" w:color="auto"/>
      </w:divBdr>
      <w:divsChild>
        <w:div w:id="395933254">
          <w:marLeft w:val="360"/>
          <w:marRight w:val="0"/>
          <w:marTop w:val="200"/>
          <w:marBottom w:val="0"/>
          <w:divBdr>
            <w:top w:val="none" w:sz="0" w:space="0" w:color="auto"/>
            <w:left w:val="none" w:sz="0" w:space="0" w:color="auto"/>
            <w:bottom w:val="none" w:sz="0" w:space="0" w:color="auto"/>
            <w:right w:val="none" w:sz="0" w:space="0" w:color="auto"/>
          </w:divBdr>
        </w:div>
        <w:div w:id="985089570">
          <w:marLeft w:val="360"/>
          <w:marRight w:val="0"/>
          <w:marTop w:val="200"/>
          <w:marBottom w:val="0"/>
          <w:divBdr>
            <w:top w:val="none" w:sz="0" w:space="0" w:color="auto"/>
            <w:left w:val="none" w:sz="0" w:space="0" w:color="auto"/>
            <w:bottom w:val="none" w:sz="0" w:space="0" w:color="auto"/>
            <w:right w:val="none" w:sz="0" w:space="0" w:color="auto"/>
          </w:divBdr>
        </w:div>
        <w:div w:id="1236012560">
          <w:marLeft w:val="360"/>
          <w:marRight w:val="0"/>
          <w:marTop w:val="200"/>
          <w:marBottom w:val="0"/>
          <w:divBdr>
            <w:top w:val="none" w:sz="0" w:space="0" w:color="auto"/>
            <w:left w:val="none" w:sz="0" w:space="0" w:color="auto"/>
            <w:bottom w:val="none" w:sz="0" w:space="0" w:color="auto"/>
            <w:right w:val="none" w:sz="0" w:space="0" w:color="auto"/>
          </w:divBdr>
        </w:div>
        <w:div w:id="1435859297">
          <w:marLeft w:val="360"/>
          <w:marRight w:val="0"/>
          <w:marTop w:val="200"/>
          <w:marBottom w:val="0"/>
          <w:divBdr>
            <w:top w:val="none" w:sz="0" w:space="0" w:color="auto"/>
            <w:left w:val="none" w:sz="0" w:space="0" w:color="auto"/>
            <w:bottom w:val="none" w:sz="0" w:space="0" w:color="auto"/>
            <w:right w:val="none" w:sz="0" w:space="0" w:color="auto"/>
          </w:divBdr>
        </w:div>
        <w:div w:id="1494370242">
          <w:marLeft w:val="360"/>
          <w:marRight w:val="0"/>
          <w:marTop w:val="200"/>
          <w:marBottom w:val="0"/>
          <w:divBdr>
            <w:top w:val="none" w:sz="0" w:space="0" w:color="auto"/>
            <w:left w:val="none" w:sz="0" w:space="0" w:color="auto"/>
            <w:bottom w:val="none" w:sz="0" w:space="0" w:color="auto"/>
            <w:right w:val="none" w:sz="0" w:space="0" w:color="auto"/>
          </w:divBdr>
        </w:div>
        <w:div w:id="1500193651">
          <w:marLeft w:val="360"/>
          <w:marRight w:val="0"/>
          <w:marTop w:val="200"/>
          <w:marBottom w:val="0"/>
          <w:divBdr>
            <w:top w:val="none" w:sz="0" w:space="0" w:color="auto"/>
            <w:left w:val="none" w:sz="0" w:space="0" w:color="auto"/>
            <w:bottom w:val="none" w:sz="0" w:space="0" w:color="auto"/>
            <w:right w:val="none" w:sz="0" w:space="0" w:color="auto"/>
          </w:divBdr>
        </w:div>
        <w:div w:id="1504861260">
          <w:marLeft w:val="360"/>
          <w:marRight w:val="0"/>
          <w:marTop w:val="200"/>
          <w:marBottom w:val="0"/>
          <w:divBdr>
            <w:top w:val="none" w:sz="0" w:space="0" w:color="auto"/>
            <w:left w:val="none" w:sz="0" w:space="0" w:color="auto"/>
            <w:bottom w:val="none" w:sz="0" w:space="0" w:color="auto"/>
            <w:right w:val="none" w:sz="0" w:space="0" w:color="auto"/>
          </w:divBdr>
        </w:div>
      </w:divsChild>
    </w:div>
    <w:div w:id="223024976">
      <w:bodyDiv w:val="1"/>
      <w:marLeft w:val="0"/>
      <w:marRight w:val="0"/>
      <w:marTop w:val="0"/>
      <w:marBottom w:val="0"/>
      <w:divBdr>
        <w:top w:val="none" w:sz="0" w:space="0" w:color="auto"/>
        <w:left w:val="none" w:sz="0" w:space="0" w:color="auto"/>
        <w:bottom w:val="none" w:sz="0" w:space="0" w:color="auto"/>
        <w:right w:val="none" w:sz="0" w:space="0" w:color="auto"/>
      </w:divBdr>
      <w:divsChild>
        <w:div w:id="774060420">
          <w:marLeft w:val="360"/>
          <w:marRight w:val="0"/>
          <w:marTop w:val="200"/>
          <w:marBottom w:val="0"/>
          <w:divBdr>
            <w:top w:val="none" w:sz="0" w:space="0" w:color="auto"/>
            <w:left w:val="none" w:sz="0" w:space="0" w:color="auto"/>
            <w:bottom w:val="none" w:sz="0" w:space="0" w:color="auto"/>
            <w:right w:val="none" w:sz="0" w:space="0" w:color="auto"/>
          </w:divBdr>
        </w:div>
        <w:div w:id="1257055038">
          <w:marLeft w:val="360"/>
          <w:marRight w:val="0"/>
          <w:marTop w:val="200"/>
          <w:marBottom w:val="0"/>
          <w:divBdr>
            <w:top w:val="none" w:sz="0" w:space="0" w:color="auto"/>
            <w:left w:val="none" w:sz="0" w:space="0" w:color="auto"/>
            <w:bottom w:val="none" w:sz="0" w:space="0" w:color="auto"/>
            <w:right w:val="none" w:sz="0" w:space="0" w:color="auto"/>
          </w:divBdr>
        </w:div>
      </w:divsChild>
    </w:div>
    <w:div w:id="230965907">
      <w:bodyDiv w:val="1"/>
      <w:marLeft w:val="0"/>
      <w:marRight w:val="0"/>
      <w:marTop w:val="0"/>
      <w:marBottom w:val="0"/>
      <w:divBdr>
        <w:top w:val="none" w:sz="0" w:space="0" w:color="auto"/>
        <w:left w:val="none" w:sz="0" w:space="0" w:color="auto"/>
        <w:bottom w:val="none" w:sz="0" w:space="0" w:color="auto"/>
        <w:right w:val="none" w:sz="0" w:space="0" w:color="auto"/>
      </w:divBdr>
      <w:divsChild>
        <w:div w:id="143855707">
          <w:marLeft w:val="0"/>
          <w:marRight w:val="0"/>
          <w:marTop w:val="0"/>
          <w:marBottom w:val="0"/>
          <w:divBdr>
            <w:top w:val="none" w:sz="0" w:space="0" w:color="auto"/>
            <w:left w:val="none" w:sz="0" w:space="0" w:color="auto"/>
            <w:bottom w:val="none" w:sz="0" w:space="0" w:color="auto"/>
            <w:right w:val="none" w:sz="0" w:space="0" w:color="auto"/>
          </w:divBdr>
          <w:divsChild>
            <w:div w:id="1649625530">
              <w:marLeft w:val="0"/>
              <w:marRight w:val="0"/>
              <w:marTop w:val="0"/>
              <w:marBottom w:val="0"/>
              <w:divBdr>
                <w:top w:val="none" w:sz="0" w:space="0" w:color="auto"/>
                <w:left w:val="none" w:sz="0" w:space="0" w:color="auto"/>
                <w:bottom w:val="none" w:sz="0" w:space="0" w:color="auto"/>
                <w:right w:val="none" w:sz="0" w:space="0" w:color="auto"/>
              </w:divBdr>
              <w:divsChild>
                <w:div w:id="125261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7697258">
      <w:bodyDiv w:val="1"/>
      <w:marLeft w:val="0"/>
      <w:marRight w:val="0"/>
      <w:marTop w:val="0"/>
      <w:marBottom w:val="0"/>
      <w:divBdr>
        <w:top w:val="none" w:sz="0" w:space="0" w:color="auto"/>
        <w:left w:val="none" w:sz="0" w:space="0" w:color="auto"/>
        <w:bottom w:val="none" w:sz="0" w:space="0" w:color="auto"/>
        <w:right w:val="none" w:sz="0" w:space="0" w:color="auto"/>
      </w:divBdr>
    </w:div>
    <w:div w:id="571475649">
      <w:bodyDiv w:val="1"/>
      <w:marLeft w:val="0"/>
      <w:marRight w:val="0"/>
      <w:marTop w:val="0"/>
      <w:marBottom w:val="0"/>
      <w:divBdr>
        <w:top w:val="none" w:sz="0" w:space="0" w:color="auto"/>
        <w:left w:val="none" w:sz="0" w:space="0" w:color="auto"/>
        <w:bottom w:val="none" w:sz="0" w:space="0" w:color="auto"/>
        <w:right w:val="none" w:sz="0" w:space="0" w:color="auto"/>
      </w:divBdr>
      <w:divsChild>
        <w:div w:id="1561018493">
          <w:marLeft w:val="0"/>
          <w:marRight w:val="0"/>
          <w:marTop w:val="0"/>
          <w:marBottom w:val="0"/>
          <w:divBdr>
            <w:top w:val="none" w:sz="0" w:space="0" w:color="auto"/>
            <w:left w:val="none" w:sz="0" w:space="0" w:color="auto"/>
            <w:bottom w:val="none" w:sz="0" w:space="0" w:color="auto"/>
            <w:right w:val="none" w:sz="0" w:space="0" w:color="auto"/>
          </w:divBdr>
          <w:divsChild>
            <w:div w:id="33993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861749">
      <w:bodyDiv w:val="1"/>
      <w:marLeft w:val="0"/>
      <w:marRight w:val="0"/>
      <w:marTop w:val="0"/>
      <w:marBottom w:val="0"/>
      <w:divBdr>
        <w:top w:val="none" w:sz="0" w:space="0" w:color="auto"/>
        <w:left w:val="none" w:sz="0" w:space="0" w:color="auto"/>
        <w:bottom w:val="none" w:sz="0" w:space="0" w:color="auto"/>
        <w:right w:val="none" w:sz="0" w:space="0" w:color="auto"/>
      </w:divBdr>
      <w:divsChild>
        <w:div w:id="372002412">
          <w:marLeft w:val="360"/>
          <w:marRight w:val="0"/>
          <w:marTop w:val="200"/>
          <w:marBottom w:val="0"/>
          <w:divBdr>
            <w:top w:val="none" w:sz="0" w:space="0" w:color="auto"/>
            <w:left w:val="none" w:sz="0" w:space="0" w:color="auto"/>
            <w:bottom w:val="none" w:sz="0" w:space="0" w:color="auto"/>
            <w:right w:val="none" w:sz="0" w:space="0" w:color="auto"/>
          </w:divBdr>
        </w:div>
      </w:divsChild>
    </w:div>
    <w:div w:id="604314322">
      <w:bodyDiv w:val="1"/>
      <w:marLeft w:val="0"/>
      <w:marRight w:val="0"/>
      <w:marTop w:val="0"/>
      <w:marBottom w:val="0"/>
      <w:divBdr>
        <w:top w:val="none" w:sz="0" w:space="0" w:color="auto"/>
        <w:left w:val="none" w:sz="0" w:space="0" w:color="auto"/>
        <w:bottom w:val="none" w:sz="0" w:space="0" w:color="auto"/>
        <w:right w:val="none" w:sz="0" w:space="0" w:color="auto"/>
      </w:divBdr>
      <w:divsChild>
        <w:div w:id="827401373">
          <w:marLeft w:val="720"/>
          <w:marRight w:val="0"/>
          <w:marTop w:val="360"/>
          <w:marBottom w:val="0"/>
          <w:divBdr>
            <w:top w:val="none" w:sz="0" w:space="0" w:color="auto"/>
            <w:left w:val="none" w:sz="0" w:space="0" w:color="auto"/>
            <w:bottom w:val="none" w:sz="0" w:space="0" w:color="auto"/>
            <w:right w:val="none" w:sz="0" w:space="0" w:color="auto"/>
          </w:divBdr>
        </w:div>
        <w:div w:id="2042314633">
          <w:marLeft w:val="720"/>
          <w:marRight w:val="0"/>
          <w:marTop w:val="360"/>
          <w:marBottom w:val="0"/>
          <w:divBdr>
            <w:top w:val="none" w:sz="0" w:space="0" w:color="auto"/>
            <w:left w:val="none" w:sz="0" w:space="0" w:color="auto"/>
            <w:bottom w:val="none" w:sz="0" w:space="0" w:color="auto"/>
            <w:right w:val="none" w:sz="0" w:space="0" w:color="auto"/>
          </w:divBdr>
        </w:div>
      </w:divsChild>
    </w:div>
    <w:div w:id="647168275">
      <w:bodyDiv w:val="1"/>
      <w:marLeft w:val="0"/>
      <w:marRight w:val="0"/>
      <w:marTop w:val="0"/>
      <w:marBottom w:val="0"/>
      <w:divBdr>
        <w:top w:val="none" w:sz="0" w:space="0" w:color="auto"/>
        <w:left w:val="none" w:sz="0" w:space="0" w:color="auto"/>
        <w:bottom w:val="none" w:sz="0" w:space="0" w:color="auto"/>
        <w:right w:val="none" w:sz="0" w:space="0" w:color="auto"/>
      </w:divBdr>
      <w:divsChild>
        <w:div w:id="156653682">
          <w:marLeft w:val="360"/>
          <w:marRight w:val="0"/>
          <w:marTop w:val="200"/>
          <w:marBottom w:val="0"/>
          <w:divBdr>
            <w:top w:val="none" w:sz="0" w:space="0" w:color="auto"/>
            <w:left w:val="none" w:sz="0" w:space="0" w:color="auto"/>
            <w:bottom w:val="none" w:sz="0" w:space="0" w:color="auto"/>
            <w:right w:val="none" w:sz="0" w:space="0" w:color="auto"/>
          </w:divBdr>
        </w:div>
        <w:div w:id="261113663">
          <w:marLeft w:val="360"/>
          <w:marRight w:val="0"/>
          <w:marTop w:val="200"/>
          <w:marBottom w:val="0"/>
          <w:divBdr>
            <w:top w:val="none" w:sz="0" w:space="0" w:color="auto"/>
            <w:left w:val="none" w:sz="0" w:space="0" w:color="auto"/>
            <w:bottom w:val="none" w:sz="0" w:space="0" w:color="auto"/>
            <w:right w:val="none" w:sz="0" w:space="0" w:color="auto"/>
          </w:divBdr>
        </w:div>
        <w:div w:id="943002162">
          <w:marLeft w:val="360"/>
          <w:marRight w:val="0"/>
          <w:marTop w:val="200"/>
          <w:marBottom w:val="0"/>
          <w:divBdr>
            <w:top w:val="none" w:sz="0" w:space="0" w:color="auto"/>
            <w:left w:val="none" w:sz="0" w:space="0" w:color="auto"/>
            <w:bottom w:val="none" w:sz="0" w:space="0" w:color="auto"/>
            <w:right w:val="none" w:sz="0" w:space="0" w:color="auto"/>
          </w:divBdr>
        </w:div>
        <w:div w:id="973872035">
          <w:marLeft w:val="360"/>
          <w:marRight w:val="0"/>
          <w:marTop w:val="200"/>
          <w:marBottom w:val="0"/>
          <w:divBdr>
            <w:top w:val="none" w:sz="0" w:space="0" w:color="auto"/>
            <w:left w:val="none" w:sz="0" w:space="0" w:color="auto"/>
            <w:bottom w:val="none" w:sz="0" w:space="0" w:color="auto"/>
            <w:right w:val="none" w:sz="0" w:space="0" w:color="auto"/>
          </w:divBdr>
        </w:div>
        <w:div w:id="1003901150">
          <w:marLeft w:val="360"/>
          <w:marRight w:val="0"/>
          <w:marTop w:val="200"/>
          <w:marBottom w:val="0"/>
          <w:divBdr>
            <w:top w:val="none" w:sz="0" w:space="0" w:color="auto"/>
            <w:left w:val="none" w:sz="0" w:space="0" w:color="auto"/>
            <w:bottom w:val="none" w:sz="0" w:space="0" w:color="auto"/>
            <w:right w:val="none" w:sz="0" w:space="0" w:color="auto"/>
          </w:divBdr>
        </w:div>
        <w:div w:id="1777214162">
          <w:marLeft w:val="360"/>
          <w:marRight w:val="0"/>
          <w:marTop w:val="200"/>
          <w:marBottom w:val="0"/>
          <w:divBdr>
            <w:top w:val="none" w:sz="0" w:space="0" w:color="auto"/>
            <w:left w:val="none" w:sz="0" w:space="0" w:color="auto"/>
            <w:bottom w:val="none" w:sz="0" w:space="0" w:color="auto"/>
            <w:right w:val="none" w:sz="0" w:space="0" w:color="auto"/>
          </w:divBdr>
        </w:div>
        <w:div w:id="1794398860">
          <w:marLeft w:val="360"/>
          <w:marRight w:val="0"/>
          <w:marTop w:val="200"/>
          <w:marBottom w:val="0"/>
          <w:divBdr>
            <w:top w:val="none" w:sz="0" w:space="0" w:color="auto"/>
            <w:left w:val="none" w:sz="0" w:space="0" w:color="auto"/>
            <w:bottom w:val="none" w:sz="0" w:space="0" w:color="auto"/>
            <w:right w:val="none" w:sz="0" w:space="0" w:color="auto"/>
          </w:divBdr>
        </w:div>
      </w:divsChild>
    </w:div>
    <w:div w:id="723336088">
      <w:bodyDiv w:val="1"/>
      <w:marLeft w:val="0"/>
      <w:marRight w:val="0"/>
      <w:marTop w:val="0"/>
      <w:marBottom w:val="0"/>
      <w:divBdr>
        <w:top w:val="none" w:sz="0" w:space="0" w:color="auto"/>
        <w:left w:val="none" w:sz="0" w:space="0" w:color="auto"/>
        <w:bottom w:val="none" w:sz="0" w:space="0" w:color="auto"/>
        <w:right w:val="none" w:sz="0" w:space="0" w:color="auto"/>
      </w:divBdr>
      <w:divsChild>
        <w:div w:id="309480884">
          <w:marLeft w:val="360"/>
          <w:marRight w:val="0"/>
          <w:marTop w:val="200"/>
          <w:marBottom w:val="0"/>
          <w:divBdr>
            <w:top w:val="none" w:sz="0" w:space="0" w:color="auto"/>
            <w:left w:val="none" w:sz="0" w:space="0" w:color="auto"/>
            <w:bottom w:val="none" w:sz="0" w:space="0" w:color="auto"/>
            <w:right w:val="none" w:sz="0" w:space="0" w:color="auto"/>
          </w:divBdr>
        </w:div>
        <w:div w:id="940726694">
          <w:marLeft w:val="360"/>
          <w:marRight w:val="0"/>
          <w:marTop w:val="200"/>
          <w:marBottom w:val="0"/>
          <w:divBdr>
            <w:top w:val="none" w:sz="0" w:space="0" w:color="auto"/>
            <w:left w:val="none" w:sz="0" w:space="0" w:color="auto"/>
            <w:bottom w:val="none" w:sz="0" w:space="0" w:color="auto"/>
            <w:right w:val="none" w:sz="0" w:space="0" w:color="auto"/>
          </w:divBdr>
        </w:div>
        <w:div w:id="1515145613">
          <w:marLeft w:val="360"/>
          <w:marRight w:val="0"/>
          <w:marTop w:val="200"/>
          <w:marBottom w:val="0"/>
          <w:divBdr>
            <w:top w:val="none" w:sz="0" w:space="0" w:color="auto"/>
            <w:left w:val="none" w:sz="0" w:space="0" w:color="auto"/>
            <w:bottom w:val="none" w:sz="0" w:space="0" w:color="auto"/>
            <w:right w:val="none" w:sz="0" w:space="0" w:color="auto"/>
          </w:divBdr>
        </w:div>
        <w:div w:id="1724019891">
          <w:marLeft w:val="360"/>
          <w:marRight w:val="0"/>
          <w:marTop w:val="200"/>
          <w:marBottom w:val="0"/>
          <w:divBdr>
            <w:top w:val="none" w:sz="0" w:space="0" w:color="auto"/>
            <w:left w:val="none" w:sz="0" w:space="0" w:color="auto"/>
            <w:bottom w:val="none" w:sz="0" w:space="0" w:color="auto"/>
            <w:right w:val="none" w:sz="0" w:space="0" w:color="auto"/>
          </w:divBdr>
        </w:div>
        <w:div w:id="1962180318">
          <w:marLeft w:val="360"/>
          <w:marRight w:val="0"/>
          <w:marTop w:val="200"/>
          <w:marBottom w:val="0"/>
          <w:divBdr>
            <w:top w:val="none" w:sz="0" w:space="0" w:color="auto"/>
            <w:left w:val="none" w:sz="0" w:space="0" w:color="auto"/>
            <w:bottom w:val="none" w:sz="0" w:space="0" w:color="auto"/>
            <w:right w:val="none" w:sz="0" w:space="0" w:color="auto"/>
          </w:divBdr>
        </w:div>
        <w:div w:id="2070181382">
          <w:marLeft w:val="360"/>
          <w:marRight w:val="0"/>
          <w:marTop w:val="200"/>
          <w:marBottom w:val="0"/>
          <w:divBdr>
            <w:top w:val="none" w:sz="0" w:space="0" w:color="auto"/>
            <w:left w:val="none" w:sz="0" w:space="0" w:color="auto"/>
            <w:bottom w:val="none" w:sz="0" w:space="0" w:color="auto"/>
            <w:right w:val="none" w:sz="0" w:space="0" w:color="auto"/>
          </w:divBdr>
        </w:div>
      </w:divsChild>
    </w:div>
    <w:div w:id="765426256">
      <w:bodyDiv w:val="1"/>
      <w:marLeft w:val="0"/>
      <w:marRight w:val="0"/>
      <w:marTop w:val="0"/>
      <w:marBottom w:val="0"/>
      <w:divBdr>
        <w:top w:val="none" w:sz="0" w:space="0" w:color="auto"/>
        <w:left w:val="none" w:sz="0" w:space="0" w:color="auto"/>
        <w:bottom w:val="none" w:sz="0" w:space="0" w:color="auto"/>
        <w:right w:val="none" w:sz="0" w:space="0" w:color="auto"/>
      </w:divBdr>
    </w:div>
    <w:div w:id="907805644">
      <w:bodyDiv w:val="1"/>
      <w:marLeft w:val="0"/>
      <w:marRight w:val="0"/>
      <w:marTop w:val="0"/>
      <w:marBottom w:val="0"/>
      <w:divBdr>
        <w:top w:val="none" w:sz="0" w:space="0" w:color="auto"/>
        <w:left w:val="none" w:sz="0" w:space="0" w:color="auto"/>
        <w:bottom w:val="none" w:sz="0" w:space="0" w:color="auto"/>
        <w:right w:val="none" w:sz="0" w:space="0" w:color="auto"/>
      </w:divBdr>
      <w:divsChild>
        <w:div w:id="589629577">
          <w:marLeft w:val="0"/>
          <w:marRight w:val="0"/>
          <w:marTop w:val="480"/>
          <w:marBottom w:val="0"/>
          <w:divBdr>
            <w:top w:val="none" w:sz="0" w:space="0" w:color="auto"/>
            <w:left w:val="none" w:sz="0" w:space="0" w:color="auto"/>
            <w:bottom w:val="none" w:sz="0" w:space="0" w:color="auto"/>
            <w:right w:val="none" w:sz="0" w:space="0" w:color="auto"/>
          </w:divBdr>
        </w:div>
        <w:div w:id="604075950">
          <w:marLeft w:val="0"/>
          <w:marRight w:val="0"/>
          <w:marTop w:val="480"/>
          <w:marBottom w:val="0"/>
          <w:divBdr>
            <w:top w:val="none" w:sz="0" w:space="0" w:color="auto"/>
            <w:left w:val="none" w:sz="0" w:space="0" w:color="auto"/>
            <w:bottom w:val="none" w:sz="0" w:space="0" w:color="auto"/>
            <w:right w:val="none" w:sz="0" w:space="0" w:color="auto"/>
          </w:divBdr>
        </w:div>
        <w:div w:id="1770352636">
          <w:marLeft w:val="0"/>
          <w:marRight w:val="0"/>
          <w:marTop w:val="480"/>
          <w:marBottom w:val="0"/>
          <w:divBdr>
            <w:top w:val="none" w:sz="0" w:space="0" w:color="auto"/>
            <w:left w:val="none" w:sz="0" w:space="0" w:color="auto"/>
            <w:bottom w:val="none" w:sz="0" w:space="0" w:color="auto"/>
            <w:right w:val="none" w:sz="0" w:space="0" w:color="auto"/>
          </w:divBdr>
        </w:div>
      </w:divsChild>
    </w:div>
    <w:div w:id="1001197745">
      <w:bodyDiv w:val="1"/>
      <w:marLeft w:val="0"/>
      <w:marRight w:val="0"/>
      <w:marTop w:val="0"/>
      <w:marBottom w:val="0"/>
      <w:divBdr>
        <w:top w:val="none" w:sz="0" w:space="0" w:color="auto"/>
        <w:left w:val="none" w:sz="0" w:space="0" w:color="auto"/>
        <w:bottom w:val="none" w:sz="0" w:space="0" w:color="auto"/>
        <w:right w:val="none" w:sz="0" w:space="0" w:color="auto"/>
      </w:divBdr>
      <w:divsChild>
        <w:div w:id="444812865">
          <w:marLeft w:val="360"/>
          <w:marRight w:val="0"/>
          <w:marTop w:val="200"/>
          <w:marBottom w:val="0"/>
          <w:divBdr>
            <w:top w:val="none" w:sz="0" w:space="0" w:color="auto"/>
            <w:left w:val="none" w:sz="0" w:space="0" w:color="auto"/>
            <w:bottom w:val="none" w:sz="0" w:space="0" w:color="auto"/>
            <w:right w:val="none" w:sz="0" w:space="0" w:color="auto"/>
          </w:divBdr>
        </w:div>
      </w:divsChild>
    </w:div>
    <w:div w:id="1083601894">
      <w:bodyDiv w:val="1"/>
      <w:marLeft w:val="0"/>
      <w:marRight w:val="0"/>
      <w:marTop w:val="0"/>
      <w:marBottom w:val="0"/>
      <w:divBdr>
        <w:top w:val="none" w:sz="0" w:space="0" w:color="auto"/>
        <w:left w:val="none" w:sz="0" w:space="0" w:color="auto"/>
        <w:bottom w:val="none" w:sz="0" w:space="0" w:color="auto"/>
        <w:right w:val="none" w:sz="0" w:space="0" w:color="auto"/>
      </w:divBdr>
      <w:divsChild>
        <w:div w:id="1397782875">
          <w:marLeft w:val="360"/>
          <w:marRight w:val="0"/>
          <w:marTop w:val="200"/>
          <w:marBottom w:val="0"/>
          <w:divBdr>
            <w:top w:val="none" w:sz="0" w:space="0" w:color="auto"/>
            <w:left w:val="none" w:sz="0" w:space="0" w:color="auto"/>
            <w:bottom w:val="none" w:sz="0" w:space="0" w:color="auto"/>
            <w:right w:val="none" w:sz="0" w:space="0" w:color="auto"/>
          </w:divBdr>
        </w:div>
      </w:divsChild>
    </w:div>
    <w:div w:id="1092124132">
      <w:bodyDiv w:val="1"/>
      <w:marLeft w:val="0"/>
      <w:marRight w:val="0"/>
      <w:marTop w:val="0"/>
      <w:marBottom w:val="0"/>
      <w:divBdr>
        <w:top w:val="none" w:sz="0" w:space="0" w:color="auto"/>
        <w:left w:val="none" w:sz="0" w:space="0" w:color="auto"/>
        <w:bottom w:val="none" w:sz="0" w:space="0" w:color="auto"/>
        <w:right w:val="none" w:sz="0" w:space="0" w:color="auto"/>
      </w:divBdr>
    </w:div>
    <w:div w:id="1101221202">
      <w:bodyDiv w:val="1"/>
      <w:marLeft w:val="0"/>
      <w:marRight w:val="0"/>
      <w:marTop w:val="0"/>
      <w:marBottom w:val="0"/>
      <w:divBdr>
        <w:top w:val="none" w:sz="0" w:space="0" w:color="auto"/>
        <w:left w:val="none" w:sz="0" w:space="0" w:color="auto"/>
        <w:bottom w:val="none" w:sz="0" w:space="0" w:color="auto"/>
        <w:right w:val="none" w:sz="0" w:space="0" w:color="auto"/>
      </w:divBdr>
      <w:divsChild>
        <w:div w:id="840588533">
          <w:marLeft w:val="0"/>
          <w:marRight w:val="0"/>
          <w:marTop w:val="0"/>
          <w:marBottom w:val="0"/>
          <w:divBdr>
            <w:top w:val="none" w:sz="0" w:space="0" w:color="auto"/>
            <w:left w:val="none" w:sz="0" w:space="0" w:color="auto"/>
            <w:bottom w:val="none" w:sz="0" w:space="0" w:color="auto"/>
            <w:right w:val="none" w:sz="0" w:space="0" w:color="auto"/>
          </w:divBdr>
          <w:divsChild>
            <w:div w:id="2127575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701460">
      <w:bodyDiv w:val="1"/>
      <w:marLeft w:val="0"/>
      <w:marRight w:val="0"/>
      <w:marTop w:val="0"/>
      <w:marBottom w:val="0"/>
      <w:divBdr>
        <w:top w:val="none" w:sz="0" w:space="0" w:color="auto"/>
        <w:left w:val="none" w:sz="0" w:space="0" w:color="auto"/>
        <w:bottom w:val="none" w:sz="0" w:space="0" w:color="auto"/>
        <w:right w:val="none" w:sz="0" w:space="0" w:color="auto"/>
      </w:divBdr>
      <w:divsChild>
        <w:div w:id="1569343498">
          <w:marLeft w:val="360"/>
          <w:marRight w:val="0"/>
          <w:marTop w:val="200"/>
          <w:marBottom w:val="0"/>
          <w:divBdr>
            <w:top w:val="none" w:sz="0" w:space="0" w:color="auto"/>
            <w:left w:val="none" w:sz="0" w:space="0" w:color="auto"/>
            <w:bottom w:val="none" w:sz="0" w:space="0" w:color="auto"/>
            <w:right w:val="none" w:sz="0" w:space="0" w:color="auto"/>
          </w:divBdr>
        </w:div>
      </w:divsChild>
    </w:div>
    <w:div w:id="1192186100">
      <w:bodyDiv w:val="1"/>
      <w:marLeft w:val="0"/>
      <w:marRight w:val="0"/>
      <w:marTop w:val="0"/>
      <w:marBottom w:val="0"/>
      <w:divBdr>
        <w:top w:val="none" w:sz="0" w:space="0" w:color="auto"/>
        <w:left w:val="none" w:sz="0" w:space="0" w:color="auto"/>
        <w:bottom w:val="none" w:sz="0" w:space="0" w:color="auto"/>
        <w:right w:val="none" w:sz="0" w:space="0" w:color="auto"/>
      </w:divBdr>
    </w:div>
    <w:div w:id="1193883012">
      <w:bodyDiv w:val="1"/>
      <w:marLeft w:val="0"/>
      <w:marRight w:val="0"/>
      <w:marTop w:val="0"/>
      <w:marBottom w:val="0"/>
      <w:divBdr>
        <w:top w:val="none" w:sz="0" w:space="0" w:color="auto"/>
        <w:left w:val="none" w:sz="0" w:space="0" w:color="auto"/>
        <w:bottom w:val="none" w:sz="0" w:space="0" w:color="auto"/>
        <w:right w:val="none" w:sz="0" w:space="0" w:color="auto"/>
      </w:divBdr>
      <w:divsChild>
        <w:div w:id="1519810513">
          <w:marLeft w:val="187"/>
          <w:marRight w:val="0"/>
          <w:marTop w:val="0"/>
          <w:marBottom w:val="0"/>
          <w:divBdr>
            <w:top w:val="none" w:sz="0" w:space="0" w:color="auto"/>
            <w:left w:val="none" w:sz="0" w:space="0" w:color="auto"/>
            <w:bottom w:val="none" w:sz="0" w:space="0" w:color="auto"/>
            <w:right w:val="none" w:sz="0" w:space="0" w:color="auto"/>
          </w:divBdr>
        </w:div>
      </w:divsChild>
    </w:div>
    <w:div w:id="1297761475">
      <w:bodyDiv w:val="1"/>
      <w:marLeft w:val="0"/>
      <w:marRight w:val="0"/>
      <w:marTop w:val="0"/>
      <w:marBottom w:val="0"/>
      <w:divBdr>
        <w:top w:val="none" w:sz="0" w:space="0" w:color="auto"/>
        <w:left w:val="none" w:sz="0" w:space="0" w:color="auto"/>
        <w:bottom w:val="none" w:sz="0" w:space="0" w:color="auto"/>
        <w:right w:val="none" w:sz="0" w:space="0" w:color="auto"/>
      </w:divBdr>
      <w:divsChild>
        <w:div w:id="194780936">
          <w:marLeft w:val="360"/>
          <w:marRight w:val="0"/>
          <w:marTop w:val="200"/>
          <w:marBottom w:val="0"/>
          <w:divBdr>
            <w:top w:val="none" w:sz="0" w:space="0" w:color="auto"/>
            <w:left w:val="none" w:sz="0" w:space="0" w:color="auto"/>
            <w:bottom w:val="none" w:sz="0" w:space="0" w:color="auto"/>
            <w:right w:val="none" w:sz="0" w:space="0" w:color="auto"/>
          </w:divBdr>
        </w:div>
        <w:div w:id="376586745">
          <w:marLeft w:val="360"/>
          <w:marRight w:val="0"/>
          <w:marTop w:val="200"/>
          <w:marBottom w:val="0"/>
          <w:divBdr>
            <w:top w:val="none" w:sz="0" w:space="0" w:color="auto"/>
            <w:left w:val="none" w:sz="0" w:space="0" w:color="auto"/>
            <w:bottom w:val="none" w:sz="0" w:space="0" w:color="auto"/>
            <w:right w:val="none" w:sz="0" w:space="0" w:color="auto"/>
          </w:divBdr>
        </w:div>
        <w:div w:id="586160170">
          <w:marLeft w:val="360"/>
          <w:marRight w:val="0"/>
          <w:marTop w:val="200"/>
          <w:marBottom w:val="0"/>
          <w:divBdr>
            <w:top w:val="none" w:sz="0" w:space="0" w:color="auto"/>
            <w:left w:val="none" w:sz="0" w:space="0" w:color="auto"/>
            <w:bottom w:val="none" w:sz="0" w:space="0" w:color="auto"/>
            <w:right w:val="none" w:sz="0" w:space="0" w:color="auto"/>
          </w:divBdr>
        </w:div>
        <w:div w:id="622078202">
          <w:marLeft w:val="360"/>
          <w:marRight w:val="0"/>
          <w:marTop w:val="200"/>
          <w:marBottom w:val="0"/>
          <w:divBdr>
            <w:top w:val="none" w:sz="0" w:space="0" w:color="auto"/>
            <w:left w:val="none" w:sz="0" w:space="0" w:color="auto"/>
            <w:bottom w:val="none" w:sz="0" w:space="0" w:color="auto"/>
            <w:right w:val="none" w:sz="0" w:space="0" w:color="auto"/>
          </w:divBdr>
        </w:div>
        <w:div w:id="1825009534">
          <w:marLeft w:val="360"/>
          <w:marRight w:val="0"/>
          <w:marTop w:val="200"/>
          <w:marBottom w:val="0"/>
          <w:divBdr>
            <w:top w:val="none" w:sz="0" w:space="0" w:color="auto"/>
            <w:left w:val="none" w:sz="0" w:space="0" w:color="auto"/>
            <w:bottom w:val="none" w:sz="0" w:space="0" w:color="auto"/>
            <w:right w:val="none" w:sz="0" w:space="0" w:color="auto"/>
          </w:divBdr>
        </w:div>
        <w:div w:id="1927494145">
          <w:marLeft w:val="360"/>
          <w:marRight w:val="0"/>
          <w:marTop w:val="200"/>
          <w:marBottom w:val="0"/>
          <w:divBdr>
            <w:top w:val="none" w:sz="0" w:space="0" w:color="auto"/>
            <w:left w:val="none" w:sz="0" w:space="0" w:color="auto"/>
            <w:bottom w:val="none" w:sz="0" w:space="0" w:color="auto"/>
            <w:right w:val="none" w:sz="0" w:space="0" w:color="auto"/>
          </w:divBdr>
        </w:div>
      </w:divsChild>
    </w:div>
    <w:div w:id="1363089349">
      <w:bodyDiv w:val="1"/>
      <w:marLeft w:val="0"/>
      <w:marRight w:val="0"/>
      <w:marTop w:val="0"/>
      <w:marBottom w:val="0"/>
      <w:divBdr>
        <w:top w:val="none" w:sz="0" w:space="0" w:color="auto"/>
        <w:left w:val="none" w:sz="0" w:space="0" w:color="auto"/>
        <w:bottom w:val="none" w:sz="0" w:space="0" w:color="auto"/>
        <w:right w:val="none" w:sz="0" w:space="0" w:color="auto"/>
      </w:divBdr>
      <w:divsChild>
        <w:div w:id="1680617010">
          <w:marLeft w:val="187"/>
          <w:marRight w:val="0"/>
          <w:marTop w:val="0"/>
          <w:marBottom w:val="0"/>
          <w:divBdr>
            <w:top w:val="none" w:sz="0" w:space="0" w:color="auto"/>
            <w:left w:val="none" w:sz="0" w:space="0" w:color="auto"/>
            <w:bottom w:val="none" w:sz="0" w:space="0" w:color="auto"/>
            <w:right w:val="none" w:sz="0" w:space="0" w:color="auto"/>
          </w:divBdr>
        </w:div>
        <w:div w:id="1798792228">
          <w:marLeft w:val="187"/>
          <w:marRight w:val="0"/>
          <w:marTop w:val="0"/>
          <w:marBottom w:val="0"/>
          <w:divBdr>
            <w:top w:val="none" w:sz="0" w:space="0" w:color="auto"/>
            <w:left w:val="none" w:sz="0" w:space="0" w:color="auto"/>
            <w:bottom w:val="none" w:sz="0" w:space="0" w:color="auto"/>
            <w:right w:val="none" w:sz="0" w:space="0" w:color="auto"/>
          </w:divBdr>
        </w:div>
      </w:divsChild>
    </w:div>
    <w:div w:id="1368529723">
      <w:bodyDiv w:val="1"/>
      <w:marLeft w:val="0"/>
      <w:marRight w:val="0"/>
      <w:marTop w:val="0"/>
      <w:marBottom w:val="0"/>
      <w:divBdr>
        <w:top w:val="none" w:sz="0" w:space="0" w:color="auto"/>
        <w:left w:val="none" w:sz="0" w:space="0" w:color="auto"/>
        <w:bottom w:val="none" w:sz="0" w:space="0" w:color="auto"/>
        <w:right w:val="none" w:sz="0" w:space="0" w:color="auto"/>
      </w:divBdr>
      <w:divsChild>
        <w:div w:id="989556439">
          <w:marLeft w:val="1080"/>
          <w:marRight w:val="0"/>
          <w:marTop w:val="100"/>
          <w:marBottom w:val="0"/>
          <w:divBdr>
            <w:top w:val="none" w:sz="0" w:space="0" w:color="auto"/>
            <w:left w:val="none" w:sz="0" w:space="0" w:color="auto"/>
            <w:bottom w:val="none" w:sz="0" w:space="0" w:color="auto"/>
            <w:right w:val="none" w:sz="0" w:space="0" w:color="auto"/>
          </w:divBdr>
        </w:div>
        <w:div w:id="1377117741">
          <w:marLeft w:val="360"/>
          <w:marRight w:val="0"/>
          <w:marTop w:val="200"/>
          <w:marBottom w:val="0"/>
          <w:divBdr>
            <w:top w:val="none" w:sz="0" w:space="0" w:color="auto"/>
            <w:left w:val="none" w:sz="0" w:space="0" w:color="auto"/>
            <w:bottom w:val="none" w:sz="0" w:space="0" w:color="auto"/>
            <w:right w:val="none" w:sz="0" w:space="0" w:color="auto"/>
          </w:divBdr>
        </w:div>
      </w:divsChild>
    </w:div>
    <w:div w:id="1394701100">
      <w:bodyDiv w:val="1"/>
      <w:marLeft w:val="0"/>
      <w:marRight w:val="0"/>
      <w:marTop w:val="0"/>
      <w:marBottom w:val="0"/>
      <w:divBdr>
        <w:top w:val="none" w:sz="0" w:space="0" w:color="auto"/>
        <w:left w:val="none" w:sz="0" w:space="0" w:color="auto"/>
        <w:bottom w:val="none" w:sz="0" w:space="0" w:color="auto"/>
        <w:right w:val="none" w:sz="0" w:space="0" w:color="auto"/>
      </w:divBdr>
      <w:divsChild>
        <w:div w:id="250703163">
          <w:marLeft w:val="360"/>
          <w:marRight w:val="0"/>
          <w:marTop w:val="200"/>
          <w:marBottom w:val="0"/>
          <w:divBdr>
            <w:top w:val="none" w:sz="0" w:space="0" w:color="auto"/>
            <w:left w:val="none" w:sz="0" w:space="0" w:color="auto"/>
            <w:bottom w:val="none" w:sz="0" w:space="0" w:color="auto"/>
            <w:right w:val="none" w:sz="0" w:space="0" w:color="auto"/>
          </w:divBdr>
        </w:div>
        <w:div w:id="1276408403">
          <w:marLeft w:val="360"/>
          <w:marRight w:val="0"/>
          <w:marTop w:val="200"/>
          <w:marBottom w:val="0"/>
          <w:divBdr>
            <w:top w:val="none" w:sz="0" w:space="0" w:color="auto"/>
            <w:left w:val="none" w:sz="0" w:space="0" w:color="auto"/>
            <w:bottom w:val="none" w:sz="0" w:space="0" w:color="auto"/>
            <w:right w:val="none" w:sz="0" w:space="0" w:color="auto"/>
          </w:divBdr>
        </w:div>
        <w:div w:id="1348171255">
          <w:marLeft w:val="360"/>
          <w:marRight w:val="0"/>
          <w:marTop w:val="200"/>
          <w:marBottom w:val="0"/>
          <w:divBdr>
            <w:top w:val="none" w:sz="0" w:space="0" w:color="auto"/>
            <w:left w:val="none" w:sz="0" w:space="0" w:color="auto"/>
            <w:bottom w:val="none" w:sz="0" w:space="0" w:color="auto"/>
            <w:right w:val="none" w:sz="0" w:space="0" w:color="auto"/>
          </w:divBdr>
        </w:div>
        <w:div w:id="1654867279">
          <w:marLeft w:val="360"/>
          <w:marRight w:val="0"/>
          <w:marTop w:val="200"/>
          <w:marBottom w:val="0"/>
          <w:divBdr>
            <w:top w:val="none" w:sz="0" w:space="0" w:color="auto"/>
            <w:left w:val="none" w:sz="0" w:space="0" w:color="auto"/>
            <w:bottom w:val="none" w:sz="0" w:space="0" w:color="auto"/>
            <w:right w:val="none" w:sz="0" w:space="0" w:color="auto"/>
          </w:divBdr>
        </w:div>
        <w:div w:id="1798648234">
          <w:marLeft w:val="360"/>
          <w:marRight w:val="0"/>
          <w:marTop w:val="200"/>
          <w:marBottom w:val="0"/>
          <w:divBdr>
            <w:top w:val="none" w:sz="0" w:space="0" w:color="auto"/>
            <w:left w:val="none" w:sz="0" w:space="0" w:color="auto"/>
            <w:bottom w:val="none" w:sz="0" w:space="0" w:color="auto"/>
            <w:right w:val="none" w:sz="0" w:space="0" w:color="auto"/>
          </w:divBdr>
        </w:div>
      </w:divsChild>
    </w:div>
    <w:div w:id="1513646297">
      <w:bodyDiv w:val="1"/>
      <w:marLeft w:val="0"/>
      <w:marRight w:val="0"/>
      <w:marTop w:val="0"/>
      <w:marBottom w:val="0"/>
      <w:divBdr>
        <w:top w:val="none" w:sz="0" w:space="0" w:color="auto"/>
        <w:left w:val="none" w:sz="0" w:space="0" w:color="auto"/>
        <w:bottom w:val="none" w:sz="0" w:space="0" w:color="auto"/>
        <w:right w:val="none" w:sz="0" w:space="0" w:color="auto"/>
      </w:divBdr>
    </w:div>
    <w:div w:id="1520965382">
      <w:bodyDiv w:val="1"/>
      <w:marLeft w:val="0"/>
      <w:marRight w:val="0"/>
      <w:marTop w:val="0"/>
      <w:marBottom w:val="0"/>
      <w:divBdr>
        <w:top w:val="none" w:sz="0" w:space="0" w:color="auto"/>
        <w:left w:val="none" w:sz="0" w:space="0" w:color="auto"/>
        <w:bottom w:val="none" w:sz="0" w:space="0" w:color="auto"/>
        <w:right w:val="none" w:sz="0" w:space="0" w:color="auto"/>
      </w:divBdr>
    </w:div>
    <w:div w:id="1627276883">
      <w:bodyDiv w:val="1"/>
      <w:marLeft w:val="0"/>
      <w:marRight w:val="0"/>
      <w:marTop w:val="0"/>
      <w:marBottom w:val="0"/>
      <w:divBdr>
        <w:top w:val="none" w:sz="0" w:space="0" w:color="auto"/>
        <w:left w:val="none" w:sz="0" w:space="0" w:color="auto"/>
        <w:bottom w:val="none" w:sz="0" w:space="0" w:color="auto"/>
        <w:right w:val="none" w:sz="0" w:space="0" w:color="auto"/>
      </w:divBdr>
      <w:divsChild>
        <w:div w:id="4480100">
          <w:marLeft w:val="360"/>
          <w:marRight w:val="0"/>
          <w:marTop w:val="200"/>
          <w:marBottom w:val="0"/>
          <w:divBdr>
            <w:top w:val="none" w:sz="0" w:space="0" w:color="auto"/>
            <w:left w:val="none" w:sz="0" w:space="0" w:color="auto"/>
            <w:bottom w:val="none" w:sz="0" w:space="0" w:color="auto"/>
            <w:right w:val="none" w:sz="0" w:space="0" w:color="auto"/>
          </w:divBdr>
        </w:div>
        <w:div w:id="49161032">
          <w:marLeft w:val="360"/>
          <w:marRight w:val="0"/>
          <w:marTop w:val="200"/>
          <w:marBottom w:val="0"/>
          <w:divBdr>
            <w:top w:val="none" w:sz="0" w:space="0" w:color="auto"/>
            <w:left w:val="none" w:sz="0" w:space="0" w:color="auto"/>
            <w:bottom w:val="none" w:sz="0" w:space="0" w:color="auto"/>
            <w:right w:val="none" w:sz="0" w:space="0" w:color="auto"/>
          </w:divBdr>
        </w:div>
        <w:div w:id="590897232">
          <w:marLeft w:val="360"/>
          <w:marRight w:val="0"/>
          <w:marTop w:val="200"/>
          <w:marBottom w:val="0"/>
          <w:divBdr>
            <w:top w:val="none" w:sz="0" w:space="0" w:color="auto"/>
            <w:left w:val="none" w:sz="0" w:space="0" w:color="auto"/>
            <w:bottom w:val="none" w:sz="0" w:space="0" w:color="auto"/>
            <w:right w:val="none" w:sz="0" w:space="0" w:color="auto"/>
          </w:divBdr>
        </w:div>
        <w:div w:id="785735933">
          <w:marLeft w:val="360"/>
          <w:marRight w:val="0"/>
          <w:marTop w:val="200"/>
          <w:marBottom w:val="0"/>
          <w:divBdr>
            <w:top w:val="none" w:sz="0" w:space="0" w:color="auto"/>
            <w:left w:val="none" w:sz="0" w:space="0" w:color="auto"/>
            <w:bottom w:val="none" w:sz="0" w:space="0" w:color="auto"/>
            <w:right w:val="none" w:sz="0" w:space="0" w:color="auto"/>
          </w:divBdr>
        </w:div>
        <w:div w:id="1091199927">
          <w:marLeft w:val="360"/>
          <w:marRight w:val="0"/>
          <w:marTop w:val="200"/>
          <w:marBottom w:val="0"/>
          <w:divBdr>
            <w:top w:val="none" w:sz="0" w:space="0" w:color="auto"/>
            <w:left w:val="none" w:sz="0" w:space="0" w:color="auto"/>
            <w:bottom w:val="none" w:sz="0" w:space="0" w:color="auto"/>
            <w:right w:val="none" w:sz="0" w:space="0" w:color="auto"/>
          </w:divBdr>
        </w:div>
        <w:div w:id="1235361980">
          <w:marLeft w:val="360"/>
          <w:marRight w:val="0"/>
          <w:marTop w:val="200"/>
          <w:marBottom w:val="0"/>
          <w:divBdr>
            <w:top w:val="none" w:sz="0" w:space="0" w:color="auto"/>
            <w:left w:val="none" w:sz="0" w:space="0" w:color="auto"/>
            <w:bottom w:val="none" w:sz="0" w:space="0" w:color="auto"/>
            <w:right w:val="none" w:sz="0" w:space="0" w:color="auto"/>
          </w:divBdr>
        </w:div>
        <w:div w:id="1412772349">
          <w:marLeft w:val="360"/>
          <w:marRight w:val="0"/>
          <w:marTop w:val="200"/>
          <w:marBottom w:val="0"/>
          <w:divBdr>
            <w:top w:val="none" w:sz="0" w:space="0" w:color="auto"/>
            <w:left w:val="none" w:sz="0" w:space="0" w:color="auto"/>
            <w:bottom w:val="none" w:sz="0" w:space="0" w:color="auto"/>
            <w:right w:val="none" w:sz="0" w:space="0" w:color="auto"/>
          </w:divBdr>
        </w:div>
      </w:divsChild>
    </w:div>
    <w:div w:id="1707487603">
      <w:bodyDiv w:val="1"/>
      <w:marLeft w:val="0"/>
      <w:marRight w:val="0"/>
      <w:marTop w:val="0"/>
      <w:marBottom w:val="0"/>
      <w:divBdr>
        <w:top w:val="none" w:sz="0" w:space="0" w:color="auto"/>
        <w:left w:val="none" w:sz="0" w:space="0" w:color="auto"/>
        <w:bottom w:val="none" w:sz="0" w:space="0" w:color="auto"/>
        <w:right w:val="none" w:sz="0" w:space="0" w:color="auto"/>
      </w:divBdr>
    </w:div>
    <w:div w:id="1723479863">
      <w:bodyDiv w:val="1"/>
      <w:marLeft w:val="0"/>
      <w:marRight w:val="0"/>
      <w:marTop w:val="0"/>
      <w:marBottom w:val="0"/>
      <w:divBdr>
        <w:top w:val="none" w:sz="0" w:space="0" w:color="auto"/>
        <w:left w:val="none" w:sz="0" w:space="0" w:color="auto"/>
        <w:bottom w:val="none" w:sz="0" w:space="0" w:color="auto"/>
        <w:right w:val="none" w:sz="0" w:space="0" w:color="auto"/>
      </w:divBdr>
    </w:div>
    <w:div w:id="1724252716">
      <w:bodyDiv w:val="1"/>
      <w:marLeft w:val="0"/>
      <w:marRight w:val="0"/>
      <w:marTop w:val="0"/>
      <w:marBottom w:val="0"/>
      <w:divBdr>
        <w:top w:val="none" w:sz="0" w:space="0" w:color="auto"/>
        <w:left w:val="none" w:sz="0" w:space="0" w:color="auto"/>
        <w:bottom w:val="none" w:sz="0" w:space="0" w:color="auto"/>
        <w:right w:val="none" w:sz="0" w:space="0" w:color="auto"/>
      </w:divBdr>
      <w:divsChild>
        <w:div w:id="715088088">
          <w:marLeft w:val="360"/>
          <w:marRight w:val="0"/>
          <w:marTop w:val="200"/>
          <w:marBottom w:val="0"/>
          <w:divBdr>
            <w:top w:val="none" w:sz="0" w:space="0" w:color="auto"/>
            <w:left w:val="none" w:sz="0" w:space="0" w:color="auto"/>
            <w:bottom w:val="none" w:sz="0" w:space="0" w:color="auto"/>
            <w:right w:val="none" w:sz="0" w:space="0" w:color="auto"/>
          </w:divBdr>
        </w:div>
        <w:div w:id="760108072">
          <w:marLeft w:val="360"/>
          <w:marRight w:val="0"/>
          <w:marTop w:val="200"/>
          <w:marBottom w:val="0"/>
          <w:divBdr>
            <w:top w:val="none" w:sz="0" w:space="0" w:color="auto"/>
            <w:left w:val="none" w:sz="0" w:space="0" w:color="auto"/>
            <w:bottom w:val="none" w:sz="0" w:space="0" w:color="auto"/>
            <w:right w:val="none" w:sz="0" w:space="0" w:color="auto"/>
          </w:divBdr>
        </w:div>
        <w:div w:id="898829814">
          <w:marLeft w:val="360"/>
          <w:marRight w:val="0"/>
          <w:marTop w:val="200"/>
          <w:marBottom w:val="0"/>
          <w:divBdr>
            <w:top w:val="none" w:sz="0" w:space="0" w:color="auto"/>
            <w:left w:val="none" w:sz="0" w:space="0" w:color="auto"/>
            <w:bottom w:val="none" w:sz="0" w:space="0" w:color="auto"/>
            <w:right w:val="none" w:sz="0" w:space="0" w:color="auto"/>
          </w:divBdr>
        </w:div>
        <w:div w:id="1086417535">
          <w:marLeft w:val="360"/>
          <w:marRight w:val="0"/>
          <w:marTop w:val="200"/>
          <w:marBottom w:val="0"/>
          <w:divBdr>
            <w:top w:val="none" w:sz="0" w:space="0" w:color="auto"/>
            <w:left w:val="none" w:sz="0" w:space="0" w:color="auto"/>
            <w:bottom w:val="none" w:sz="0" w:space="0" w:color="auto"/>
            <w:right w:val="none" w:sz="0" w:space="0" w:color="auto"/>
          </w:divBdr>
        </w:div>
        <w:div w:id="1196237981">
          <w:marLeft w:val="360"/>
          <w:marRight w:val="0"/>
          <w:marTop w:val="200"/>
          <w:marBottom w:val="0"/>
          <w:divBdr>
            <w:top w:val="none" w:sz="0" w:space="0" w:color="auto"/>
            <w:left w:val="none" w:sz="0" w:space="0" w:color="auto"/>
            <w:bottom w:val="none" w:sz="0" w:space="0" w:color="auto"/>
            <w:right w:val="none" w:sz="0" w:space="0" w:color="auto"/>
          </w:divBdr>
        </w:div>
        <w:div w:id="1790274694">
          <w:marLeft w:val="360"/>
          <w:marRight w:val="0"/>
          <w:marTop w:val="200"/>
          <w:marBottom w:val="0"/>
          <w:divBdr>
            <w:top w:val="none" w:sz="0" w:space="0" w:color="auto"/>
            <w:left w:val="none" w:sz="0" w:space="0" w:color="auto"/>
            <w:bottom w:val="none" w:sz="0" w:space="0" w:color="auto"/>
            <w:right w:val="none" w:sz="0" w:space="0" w:color="auto"/>
          </w:divBdr>
        </w:div>
      </w:divsChild>
    </w:div>
    <w:div w:id="1730036143">
      <w:bodyDiv w:val="1"/>
      <w:marLeft w:val="0"/>
      <w:marRight w:val="0"/>
      <w:marTop w:val="0"/>
      <w:marBottom w:val="0"/>
      <w:divBdr>
        <w:top w:val="none" w:sz="0" w:space="0" w:color="auto"/>
        <w:left w:val="none" w:sz="0" w:space="0" w:color="auto"/>
        <w:bottom w:val="none" w:sz="0" w:space="0" w:color="auto"/>
        <w:right w:val="none" w:sz="0" w:space="0" w:color="auto"/>
      </w:divBdr>
      <w:divsChild>
        <w:div w:id="643660881">
          <w:marLeft w:val="1800"/>
          <w:marRight w:val="0"/>
          <w:marTop w:val="100"/>
          <w:marBottom w:val="0"/>
          <w:divBdr>
            <w:top w:val="none" w:sz="0" w:space="0" w:color="auto"/>
            <w:left w:val="none" w:sz="0" w:space="0" w:color="auto"/>
            <w:bottom w:val="none" w:sz="0" w:space="0" w:color="auto"/>
            <w:right w:val="none" w:sz="0" w:space="0" w:color="auto"/>
          </w:divBdr>
        </w:div>
        <w:div w:id="993068145">
          <w:marLeft w:val="1800"/>
          <w:marRight w:val="0"/>
          <w:marTop w:val="100"/>
          <w:marBottom w:val="0"/>
          <w:divBdr>
            <w:top w:val="none" w:sz="0" w:space="0" w:color="auto"/>
            <w:left w:val="none" w:sz="0" w:space="0" w:color="auto"/>
            <w:bottom w:val="none" w:sz="0" w:space="0" w:color="auto"/>
            <w:right w:val="none" w:sz="0" w:space="0" w:color="auto"/>
          </w:divBdr>
        </w:div>
        <w:div w:id="1299066077">
          <w:marLeft w:val="1800"/>
          <w:marRight w:val="0"/>
          <w:marTop w:val="100"/>
          <w:marBottom w:val="0"/>
          <w:divBdr>
            <w:top w:val="none" w:sz="0" w:space="0" w:color="auto"/>
            <w:left w:val="none" w:sz="0" w:space="0" w:color="auto"/>
            <w:bottom w:val="none" w:sz="0" w:space="0" w:color="auto"/>
            <w:right w:val="none" w:sz="0" w:space="0" w:color="auto"/>
          </w:divBdr>
        </w:div>
        <w:div w:id="1938907359">
          <w:marLeft w:val="1800"/>
          <w:marRight w:val="0"/>
          <w:marTop w:val="100"/>
          <w:marBottom w:val="0"/>
          <w:divBdr>
            <w:top w:val="none" w:sz="0" w:space="0" w:color="auto"/>
            <w:left w:val="none" w:sz="0" w:space="0" w:color="auto"/>
            <w:bottom w:val="none" w:sz="0" w:space="0" w:color="auto"/>
            <w:right w:val="none" w:sz="0" w:space="0" w:color="auto"/>
          </w:divBdr>
        </w:div>
      </w:divsChild>
    </w:div>
    <w:div w:id="1732269838">
      <w:bodyDiv w:val="1"/>
      <w:marLeft w:val="0"/>
      <w:marRight w:val="0"/>
      <w:marTop w:val="0"/>
      <w:marBottom w:val="0"/>
      <w:divBdr>
        <w:top w:val="none" w:sz="0" w:space="0" w:color="auto"/>
        <w:left w:val="none" w:sz="0" w:space="0" w:color="auto"/>
        <w:bottom w:val="none" w:sz="0" w:space="0" w:color="auto"/>
        <w:right w:val="none" w:sz="0" w:space="0" w:color="auto"/>
      </w:divBdr>
      <w:divsChild>
        <w:div w:id="1334911975">
          <w:marLeft w:val="0"/>
          <w:marRight w:val="0"/>
          <w:marTop w:val="0"/>
          <w:marBottom w:val="0"/>
          <w:divBdr>
            <w:top w:val="none" w:sz="0" w:space="0" w:color="auto"/>
            <w:left w:val="none" w:sz="0" w:space="0" w:color="auto"/>
            <w:bottom w:val="none" w:sz="0" w:space="0" w:color="auto"/>
            <w:right w:val="none" w:sz="0" w:space="0" w:color="auto"/>
          </w:divBdr>
          <w:divsChild>
            <w:div w:id="75008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337780">
      <w:bodyDiv w:val="1"/>
      <w:marLeft w:val="0"/>
      <w:marRight w:val="0"/>
      <w:marTop w:val="0"/>
      <w:marBottom w:val="0"/>
      <w:divBdr>
        <w:top w:val="none" w:sz="0" w:space="0" w:color="auto"/>
        <w:left w:val="none" w:sz="0" w:space="0" w:color="auto"/>
        <w:bottom w:val="none" w:sz="0" w:space="0" w:color="auto"/>
        <w:right w:val="none" w:sz="0" w:space="0" w:color="auto"/>
      </w:divBdr>
      <w:divsChild>
        <w:div w:id="1429889050">
          <w:marLeft w:val="0"/>
          <w:marRight w:val="0"/>
          <w:marTop w:val="0"/>
          <w:marBottom w:val="0"/>
          <w:divBdr>
            <w:top w:val="none" w:sz="0" w:space="0" w:color="auto"/>
            <w:left w:val="none" w:sz="0" w:space="0" w:color="auto"/>
            <w:bottom w:val="none" w:sz="0" w:space="0" w:color="auto"/>
            <w:right w:val="none" w:sz="0" w:space="0" w:color="auto"/>
          </w:divBdr>
          <w:divsChild>
            <w:div w:id="2702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77959">
      <w:bodyDiv w:val="1"/>
      <w:marLeft w:val="0"/>
      <w:marRight w:val="0"/>
      <w:marTop w:val="0"/>
      <w:marBottom w:val="0"/>
      <w:divBdr>
        <w:top w:val="none" w:sz="0" w:space="0" w:color="auto"/>
        <w:left w:val="none" w:sz="0" w:space="0" w:color="auto"/>
        <w:bottom w:val="none" w:sz="0" w:space="0" w:color="auto"/>
        <w:right w:val="none" w:sz="0" w:space="0" w:color="auto"/>
      </w:divBdr>
    </w:div>
    <w:div w:id="1973291344">
      <w:bodyDiv w:val="1"/>
      <w:marLeft w:val="0"/>
      <w:marRight w:val="0"/>
      <w:marTop w:val="0"/>
      <w:marBottom w:val="0"/>
      <w:divBdr>
        <w:top w:val="none" w:sz="0" w:space="0" w:color="auto"/>
        <w:left w:val="none" w:sz="0" w:space="0" w:color="auto"/>
        <w:bottom w:val="none" w:sz="0" w:space="0" w:color="auto"/>
        <w:right w:val="none" w:sz="0" w:space="0" w:color="auto"/>
      </w:divBdr>
      <w:divsChild>
        <w:div w:id="595795416">
          <w:marLeft w:val="187"/>
          <w:marRight w:val="0"/>
          <w:marTop w:val="0"/>
          <w:marBottom w:val="0"/>
          <w:divBdr>
            <w:top w:val="none" w:sz="0" w:space="0" w:color="auto"/>
            <w:left w:val="none" w:sz="0" w:space="0" w:color="auto"/>
            <w:bottom w:val="none" w:sz="0" w:space="0" w:color="auto"/>
            <w:right w:val="none" w:sz="0" w:space="0" w:color="auto"/>
          </w:divBdr>
        </w:div>
        <w:div w:id="1561330682">
          <w:marLeft w:val="187"/>
          <w:marRight w:val="0"/>
          <w:marTop w:val="0"/>
          <w:marBottom w:val="0"/>
          <w:divBdr>
            <w:top w:val="none" w:sz="0" w:space="0" w:color="auto"/>
            <w:left w:val="none" w:sz="0" w:space="0" w:color="auto"/>
            <w:bottom w:val="none" w:sz="0" w:space="0" w:color="auto"/>
            <w:right w:val="none" w:sz="0" w:space="0" w:color="auto"/>
          </w:divBdr>
        </w:div>
      </w:divsChild>
    </w:div>
    <w:div w:id="2003966593">
      <w:bodyDiv w:val="1"/>
      <w:marLeft w:val="0"/>
      <w:marRight w:val="0"/>
      <w:marTop w:val="0"/>
      <w:marBottom w:val="0"/>
      <w:divBdr>
        <w:top w:val="none" w:sz="0" w:space="0" w:color="auto"/>
        <w:left w:val="none" w:sz="0" w:space="0" w:color="auto"/>
        <w:bottom w:val="none" w:sz="0" w:space="0" w:color="auto"/>
        <w:right w:val="none" w:sz="0" w:space="0" w:color="auto"/>
      </w:divBdr>
      <w:divsChild>
        <w:div w:id="336619290">
          <w:marLeft w:val="0"/>
          <w:marRight w:val="0"/>
          <w:marTop w:val="0"/>
          <w:marBottom w:val="0"/>
          <w:divBdr>
            <w:top w:val="none" w:sz="0" w:space="0" w:color="auto"/>
            <w:left w:val="none" w:sz="0" w:space="0" w:color="auto"/>
            <w:bottom w:val="none" w:sz="0" w:space="0" w:color="auto"/>
            <w:right w:val="none" w:sz="0" w:space="0" w:color="auto"/>
          </w:divBdr>
          <w:divsChild>
            <w:div w:id="617874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196248">
      <w:bodyDiv w:val="1"/>
      <w:marLeft w:val="0"/>
      <w:marRight w:val="0"/>
      <w:marTop w:val="0"/>
      <w:marBottom w:val="0"/>
      <w:divBdr>
        <w:top w:val="none" w:sz="0" w:space="0" w:color="auto"/>
        <w:left w:val="none" w:sz="0" w:space="0" w:color="auto"/>
        <w:bottom w:val="none" w:sz="0" w:space="0" w:color="auto"/>
        <w:right w:val="none" w:sz="0" w:space="0" w:color="auto"/>
      </w:divBdr>
      <w:divsChild>
        <w:div w:id="333192302">
          <w:marLeft w:val="360"/>
          <w:marRight w:val="0"/>
          <w:marTop w:val="200"/>
          <w:marBottom w:val="0"/>
          <w:divBdr>
            <w:top w:val="none" w:sz="0" w:space="0" w:color="auto"/>
            <w:left w:val="none" w:sz="0" w:space="0" w:color="auto"/>
            <w:bottom w:val="none" w:sz="0" w:space="0" w:color="auto"/>
            <w:right w:val="none" w:sz="0" w:space="0" w:color="auto"/>
          </w:divBdr>
        </w:div>
        <w:div w:id="464590486">
          <w:marLeft w:val="360"/>
          <w:marRight w:val="0"/>
          <w:marTop w:val="200"/>
          <w:marBottom w:val="0"/>
          <w:divBdr>
            <w:top w:val="none" w:sz="0" w:space="0" w:color="auto"/>
            <w:left w:val="none" w:sz="0" w:space="0" w:color="auto"/>
            <w:bottom w:val="none" w:sz="0" w:space="0" w:color="auto"/>
            <w:right w:val="none" w:sz="0" w:space="0" w:color="auto"/>
          </w:divBdr>
        </w:div>
        <w:div w:id="1105687583">
          <w:marLeft w:val="360"/>
          <w:marRight w:val="0"/>
          <w:marTop w:val="200"/>
          <w:marBottom w:val="0"/>
          <w:divBdr>
            <w:top w:val="none" w:sz="0" w:space="0" w:color="auto"/>
            <w:left w:val="none" w:sz="0" w:space="0" w:color="auto"/>
            <w:bottom w:val="none" w:sz="0" w:space="0" w:color="auto"/>
            <w:right w:val="none" w:sz="0" w:space="0" w:color="auto"/>
          </w:divBdr>
        </w:div>
        <w:div w:id="1592204533">
          <w:marLeft w:val="360"/>
          <w:marRight w:val="0"/>
          <w:marTop w:val="200"/>
          <w:marBottom w:val="0"/>
          <w:divBdr>
            <w:top w:val="none" w:sz="0" w:space="0" w:color="auto"/>
            <w:left w:val="none" w:sz="0" w:space="0" w:color="auto"/>
            <w:bottom w:val="none" w:sz="0" w:space="0" w:color="auto"/>
            <w:right w:val="none" w:sz="0" w:space="0" w:color="auto"/>
          </w:divBdr>
        </w:div>
      </w:divsChild>
    </w:div>
    <w:div w:id="2104177368">
      <w:bodyDiv w:val="1"/>
      <w:marLeft w:val="0"/>
      <w:marRight w:val="0"/>
      <w:marTop w:val="0"/>
      <w:marBottom w:val="0"/>
      <w:divBdr>
        <w:top w:val="none" w:sz="0" w:space="0" w:color="auto"/>
        <w:left w:val="none" w:sz="0" w:space="0" w:color="auto"/>
        <w:bottom w:val="none" w:sz="0" w:space="0" w:color="auto"/>
        <w:right w:val="none" w:sz="0" w:space="0" w:color="auto"/>
      </w:divBdr>
      <w:divsChild>
        <w:div w:id="127550060">
          <w:marLeft w:val="360"/>
          <w:marRight w:val="0"/>
          <w:marTop w:val="200"/>
          <w:marBottom w:val="0"/>
          <w:divBdr>
            <w:top w:val="none" w:sz="0" w:space="0" w:color="auto"/>
            <w:left w:val="none" w:sz="0" w:space="0" w:color="auto"/>
            <w:bottom w:val="none" w:sz="0" w:space="0" w:color="auto"/>
            <w:right w:val="none" w:sz="0" w:space="0" w:color="auto"/>
          </w:divBdr>
        </w:div>
        <w:div w:id="143081785">
          <w:marLeft w:val="360"/>
          <w:marRight w:val="0"/>
          <w:marTop w:val="200"/>
          <w:marBottom w:val="0"/>
          <w:divBdr>
            <w:top w:val="none" w:sz="0" w:space="0" w:color="auto"/>
            <w:left w:val="none" w:sz="0" w:space="0" w:color="auto"/>
            <w:bottom w:val="none" w:sz="0" w:space="0" w:color="auto"/>
            <w:right w:val="none" w:sz="0" w:space="0" w:color="auto"/>
          </w:divBdr>
        </w:div>
        <w:div w:id="516427491">
          <w:marLeft w:val="360"/>
          <w:marRight w:val="0"/>
          <w:marTop w:val="200"/>
          <w:marBottom w:val="0"/>
          <w:divBdr>
            <w:top w:val="none" w:sz="0" w:space="0" w:color="auto"/>
            <w:left w:val="none" w:sz="0" w:space="0" w:color="auto"/>
            <w:bottom w:val="none" w:sz="0" w:space="0" w:color="auto"/>
            <w:right w:val="none" w:sz="0" w:space="0" w:color="auto"/>
          </w:divBdr>
        </w:div>
        <w:div w:id="901209760">
          <w:marLeft w:val="360"/>
          <w:marRight w:val="0"/>
          <w:marTop w:val="200"/>
          <w:marBottom w:val="0"/>
          <w:divBdr>
            <w:top w:val="none" w:sz="0" w:space="0" w:color="auto"/>
            <w:left w:val="none" w:sz="0" w:space="0" w:color="auto"/>
            <w:bottom w:val="none" w:sz="0" w:space="0" w:color="auto"/>
            <w:right w:val="none" w:sz="0" w:space="0" w:color="auto"/>
          </w:divBdr>
        </w:div>
        <w:div w:id="1298948336">
          <w:marLeft w:val="360"/>
          <w:marRight w:val="0"/>
          <w:marTop w:val="200"/>
          <w:marBottom w:val="0"/>
          <w:divBdr>
            <w:top w:val="none" w:sz="0" w:space="0" w:color="auto"/>
            <w:left w:val="none" w:sz="0" w:space="0" w:color="auto"/>
            <w:bottom w:val="none" w:sz="0" w:space="0" w:color="auto"/>
            <w:right w:val="none" w:sz="0" w:space="0" w:color="auto"/>
          </w:divBdr>
        </w:div>
        <w:div w:id="186142909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FA7AF-58A7-4B02-9915-5E6480D808D3}">
  <ds:schemaRefs>
    <ds:schemaRef ds:uri="http://schemas.openxmlformats.org/officeDocument/2006/bibliography"/>
  </ds:schemaRefs>
</ds:datastoreItem>
</file>

<file path=customXml/itemProps2.xml><?xml version="1.0" encoding="utf-8"?>
<ds:datastoreItem xmlns:ds="http://schemas.openxmlformats.org/officeDocument/2006/customXml" ds:itemID="{C00932B3-FFBE-404A-96CE-E5BD2A911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349</Words>
  <Characters>1992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Vivian K</dc:creator>
  <cp:keywords/>
  <dc:description/>
  <cp:lastModifiedBy>Faith Muhonja</cp:lastModifiedBy>
  <cp:revision>3</cp:revision>
  <cp:lastPrinted>2019-07-30T12:08:00Z</cp:lastPrinted>
  <dcterms:created xsi:type="dcterms:W3CDTF">2024-03-08T10:39:00Z</dcterms:created>
  <dcterms:modified xsi:type="dcterms:W3CDTF">2024-03-08T13:01:00Z</dcterms:modified>
</cp:coreProperties>
</file>